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DC964" w14:textId="77777777" w:rsidR="00F5740F" w:rsidRPr="00CD3F77" w:rsidRDefault="00525523" w:rsidP="00525523">
      <w:pPr>
        <w:jc w:val="center"/>
        <w:rPr>
          <w:rFonts w:ascii="Corbel" w:hAnsi="Corbel"/>
          <w:b/>
          <w:sz w:val="28"/>
          <w:szCs w:val="28"/>
        </w:rPr>
      </w:pPr>
      <w:r w:rsidRPr="00CD3F77">
        <w:rPr>
          <w:rFonts w:ascii="Corbel" w:hAnsi="Corbel"/>
          <w:b/>
          <w:sz w:val="28"/>
          <w:szCs w:val="28"/>
        </w:rPr>
        <w:t>Margaret R. Hawkins</w:t>
      </w:r>
    </w:p>
    <w:p w14:paraId="78B3DC70" w14:textId="77777777" w:rsidR="00525523" w:rsidRPr="00104CF7" w:rsidRDefault="00525523" w:rsidP="00525523">
      <w:pPr>
        <w:jc w:val="center"/>
        <w:rPr>
          <w:rFonts w:ascii="Corbel" w:hAnsi="Corbel"/>
          <w:b/>
        </w:rPr>
      </w:pPr>
      <w:r w:rsidRPr="00104CF7">
        <w:rPr>
          <w:rFonts w:ascii="Corbel" w:hAnsi="Corbel"/>
          <w:b/>
        </w:rPr>
        <w:t>_____________________________</w:t>
      </w:r>
    </w:p>
    <w:p w14:paraId="5FD2B08E" w14:textId="77777777" w:rsidR="00102CAF" w:rsidRPr="00104CF7" w:rsidRDefault="00102CAF" w:rsidP="00525523">
      <w:pPr>
        <w:rPr>
          <w:rFonts w:ascii="Corbel" w:hAnsi="Corbel"/>
        </w:rPr>
      </w:pPr>
    </w:p>
    <w:p w14:paraId="129C68DB" w14:textId="30CC2D00" w:rsidR="00525523" w:rsidRPr="00104CF7" w:rsidRDefault="00525523" w:rsidP="00525523">
      <w:pPr>
        <w:rPr>
          <w:rFonts w:ascii="Corbel" w:hAnsi="Corbel"/>
        </w:rPr>
      </w:pPr>
      <w:r w:rsidRPr="00104CF7">
        <w:rPr>
          <w:rFonts w:ascii="Corbel" w:hAnsi="Corbel"/>
        </w:rPr>
        <w:t>University of Wisconsin-Madison</w:t>
      </w:r>
    </w:p>
    <w:p w14:paraId="156F4EC3" w14:textId="77777777" w:rsidR="00525523" w:rsidRPr="00104CF7" w:rsidRDefault="00525523" w:rsidP="00525523">
      <w:pPr>
        <w:rPr>
          <w:rFonts w:ascii="Corbel" w:hAnsi="Corbel"/>
        </w:rPr>
      </w:pPr>
      <w:r w:rsidRPr="00104CF7">
        <w:rPr>
          <w:rFonts w:ascii="Corbel" w:hAnsi="Corbel"/>
        </w:rPr>
        <w:t>Department of Curriculum &amp; Instruction</w:t>
      </w:r>
    </w:p>
    <w:p w14:paraId="6A2D40F7" w14:textId="77777777" w:rsidR="00525523" w:rsidRPr="00104CF7" w:rsidRDefault="00525523" w:rsidP="00525523">
      <w:pPr>
        <w:rPr>
          <w:rFonts w:ascii="Corbel" w:hAnsi="Corbel"/>
        </w:rPr>
      </w:pPr>
      <w:r w:rsidRPr="00104CF7">
        <w:rPr>
          <w:rFonts w:ascii="Corbel" w:hAnsi="Corbel"/>
        </w:rPr>
        <w:t>225 North Mills St.</w:t>
      </w:r>
    </w:p>
    <w:p w14:paraId="7294A807" w14:textId="62535C57" w:rsidR="00C865A0" w:rsidRPr="00104CF7" w:rsidRDefault="00525523" w:rsidP="00525523">
      <w:pPr>
        <w:rPr>
          <w:rFonts w:ascii="Corbel" w:hAnsi="Corbel"/>
        </w:rPr>
      </w:pPr>
      <w:r w:rsidRPr="00104CF7">
        <w:rPr>
          <w:rFonts w:ascii="Corbel" w:hAnsi="Corbel"/>
        </w:rPr>
        <w:t>Madison WI 53706</w:t>
      </w:r>
    </w:p>
    <w:p w14:paraId="6BCEF970" w14:textId="7FED6472" w:rsidR="00525523" w:rsidRPr="00104CF7" w:rsidRDefault="00611BAA" w:rsidP="00525523">
      <w:pPr>
        <w:rPr>
          <w:rFonts w:ascii="Corbel" w:hAnsi="Corbel"/>
        </w:rPr>
      </w:pPr>
      <w:r w:rsidRPr="00104CF7">
        <w:rPr>
          <w:rFonts w:ascii="Corbel" w:hAnsi="Corbel"/>
        </w:rPr>
        <w:t>mhawkins@education.wisc.edu</w:t>
      </w:r>
    </w:p>
    <w:p w14:paraId="73589EA1" w14:textId="77777777" w:rsidR="00611BAA" w:rsidRPr="00104CF7" w:rsidRDefault="00611BAA" w:rsidP="00525523">
      <w:pPr>
        <w:rPr>
          <w:rFonts w:ascii="Corbel" w:hAnsi="Corbel"/>
        </w:rPr>
      </w:pPr>
    </w:p>
    <w:p w14:paraId="06048EB3" w14:textId="77777777" w:rsidR="0069456A" w:rsidRDefault="0069456A" w:rsidP="00525523">
      <w:pPr>
        <w:rPr>
          <w:rFonts w:ascii="Corbel" w:hAnsi="Corbel"/>
          <w:b/>
        </w:rPr>
      </w:pPr>
    </w:p>
    <w:p w14:paraId="3C672763" w14:textId="571DF6C8" w:rsidR="00611BAA" w:rsidRDefault="00611BAA" w:rsidP="00525523">
      <w:pPr>
        <w:rPr>
          <w:rFonts w:ascii="Corbel" w:hAnsi="Corbel"/>
          <w:b/>
        </w:rPr>
      </w:pPr>
      <w:r w:rsidRPr="00104CF7">
        <w:rPr>
          <w:rFonts w:ascii="Corbel" w:hAnsi="Corbel"/>
          <w:b/>
        </w:rPr>
        <w:t>Education:</w:t>
      </w:r>
    </w:p>
    <w:p w14:paraId="3B214298" w14:textId="77777777" w:rsidR="0069456A" w:rsidRPr="00104CF7" w:rsidRDefault="0069456A" w:rsidP="00525523">
      <w:pPr>
        <w:rPr>
          <w:rFonts w:ascii="Corbel" w:hAnsi="Corbel"/>
          <w:b/>
        </w:rPr>
      </w:pPr>
    </w:p>
    <w:p w14:paraId="607CBF77" w14:textId="77777777" w:rsidR="00777589" w:rsidRDefault="00611BAA" w:rsidP="0069456A">
      <w:pPr>
        <w:spacing w:line="240" w:lineRule="atLeast"/>
        <w:ind w:right="720"/>
        <w:rPr>
          <w:rFonts w:ascii="Corbel" w:hAnsi="Corbel"/>
        </w:rPr>
      </w:pPr>
      <w:r w:rsidRPr="00104CF7">
        <w:rPr>
          <w:rFonts w:ascii="Corbel" w:hAnsi="Corbel"/>
        </w:rPr>
        <w:t>University of Massachusetts-Amherst</w:t>
      </w:r>
    </w:p>
    <w:p w14:paraId="429B8B1F" w14:textId="61555275" w:rsidR="000D5052" w:rsidRPr="001161F8" w:rsidRDefault="00D856A0" w:rsidP="000D5052">
      <w:pPr>
        <w:spacing w:line="240" w:lineRule="atLeast"/>
        <w:ind w:left="360" w:right="720" w:hanging="360"/>
        <w:rPr>
          <w:rFonts w:ascii="Corbel" w:hAnsi="Corbel"/>
          <w:i/>
        </w:rPr>
      </w:pPr>
      <w:r>
        <w:rPr>
          <w:rFonts w:ascii="Corbel" w:hAnsi="Corbel"/>
          <w:i/>
        </w:rPr>
        <w:t>Doctor in</w:t>
      </w:r>
      <w:r w:rsidR="001161F8">
        <w:rPr>
          <w:rFonts w:ascii="Corbel" w:hAnsi="Corbel"/>
          <w:i/>
        </w:rPr>
        <w:t xml:space="preserve"> Education</w:t>
      </w:r>
      <w:r w:rsidR="007D7656" w:rsidRPr="001161F8">
        <w:rPr>
          <w:rFonts w:ascii="Corbel" w:hAnsi="Corbel"/>
          <w:i/>
        </w:rPr>
        <w:t xml:space="preserve"> </w:t>
      </w:r>
      <w:r w:rsidR="00700755" w:rsidRPr="001161F8">
        <w:rPr>
          <w:rFonts w:ascii="Corbel" w:hAnsi="Corbel"/>
          <w:i/>
        </w:rPr>
        <w:t xml:space="preserve"> </w:t>
      </w:r>
      <w:r w:rsidR="00777589" w:rsidRPr="001161F8">
        <w:rPr>
          <w:rFonts w:ascii="Corbel" w:hAnsi="Corbel"/>
          <w:i/>
        </w:rPr>
        <w:t xml:space="preserve">    </w:t>
      </w:r>
      <w:r w:rsidR="002A3B4E" w:rsidRPr="001161F8">
        <w:rPr>
          <w:rFonts w:ascii="Corbel" w:hAnsi="Corbel"/>
        </w:rPr>
        <w:t>1997</w:t>
      </w:r>
    </w:p>
    <w:p w14:paraId="2F901008" w14:textId="7329D59F" w:rsidR="00611BAA" w:rsidRPr="00104CF7" w:rsidRDefault="00611BAA" w:rsidP="006A3193">
      <w:pPr>
        <w:spacing w:line="240" w:lineRule="atLeast"/>
        <w:ind w:left="360" w:right="720"/>
        <w:rPr>
          <w:rFonts w:ascii="Corbel" w:hAnsi="Corbel"/>
        </w:rPr>
      </w:pPr>
      <w:r w:rsidRPr="00104CF7">
        <w:rPr>
          <w:rFonts w:ascii="Corbel" w:hAnsi="Corbel"/>
        </w:rPr>
        <w:t>Sociolinguistics, ESL/Bilingual Education, Teacher Education, Literacy</w:t>
      </w:r>
    </w:p>
    <w:p w14:paraId="44C3D70D" w14:textId="77777777" w:rsidR="00611BAA" w:rsidRPr="00104CF7" w:rsidRDefault="00611BAA" w:rsidP="00611BAA">
      <w:pPr>
        <w:spacing w:line="240" w:lineRule="atLeast"/>
        <w:ind w:left="360" w:right="720" w:hanging="360"/>
        <w:rPr>
          <w:rFonts w:ascii="Corbel" w:hAnsi="Corbel"/>
        </w:rPr>
      </w:pPr>
    </w:p>
    <w:p w14:paraId="09E9837C" w14:textId="77777777" w:rsidR="00777589" w:rsidRDefault="00611BAA" w:rsidP="00611BAA">
      <w:pPr>
        <w:spacing w:line="240" w:lineRule="atLeast"/>
        <w:ind w:left="360" w:right="720" w:hanging="360"/>
        <w:rPr>
          <w:rFonts w:ascii="Corbel" w:hAnsi="Corbel"/>
        </w:rPr>
      </w:pPr>
      <w:r w:rsidRPr="00104CF7">
        <w:rPr>
          <w:rFonts w:ascii="Corbel" w:hAnsi="Corbel"/>
        </w:rPr>
        <w:t>University of Massachusetts-Amherst</w:t>
      </w:r>
    </w:p>
    <w:p w14:paraId="771F7A09" w14:textId="12059D50" w:rsidR="001501DA" w:rsidRDefault="00D856A0" w:rsidP="001501DA">
      <w:pPr>
        <w:spacing w:line="240" w:lineRule="atLeast"/>
        <w:ind w:left="360" w:right="720" w:hanging="360"/>
        <w:rPr>
          <w:rFonts w:ascii="Corbel" w:hAnsi="Corbel"/>
        </w:rPr>
      </w:pPr>
      <w:r w:rsidRPr="00D856A0">
        <w:rPr>
          <w:rFonts w:ascii="Corbel" w:hAnsi="Corbel"/>
          <w:i/>
        </w:rPr>
        <w:t>Master in Education</w:t>
      </w:r>
      <w:r w:rsidR="002A3B4E">
        <w:rPr>
          <w:rFonts w:ascii="Corbel" w:hAnsi="Corbel"/>
        </w:rPr>
        <w:tab/>
        <w:t>1988</w:t>
      </w:r>
      <w:r w:rsidR="007D7656" w:rsidRPr="00104CF7">
        <w:rPr>
          <w:rFonts w:ascii="Corbel" w:hAnsi="Corbel"/>
        </w:rPr>
        <w:tab/>
      </w:r>
      <w:r w:rsidR="00611BAA" w:rsidRPr="00104CF7">
        <w:rPr>
          <w:rFonts w:ascii="Corbel" w:hAnsi="Corbel"/>
        </w:rPr>
        <w:tab/>
      </w:r>
      <w:r w:rsidR="00611BAA" w:rsidRPr="00104CF7">
        <w:rPr>
          <w:rFonts w:ascii="Corbel" w:hAnsi="Corbel"/>
        </w:rPr>
        <w:tab/>
      </w:r>
    </w:p>
    <w:p w14:paraId="281DE6E4" w14:textId="661EF621" w:rsidR="00611BAA" w:rsidRPr="00104CF7" w:rsidRDefault="00611BAA" w:rsidP="00A03D73">
      <w:pPr>
        <w:spacing w:line="240" w:lineRule="atLeast"/>
        <w:ind w:left="360" w:right="720"/>
        <w:rPr>
          <w:rFonts w:ascii="Corbel" w:hAnsi="Corbel"/>
        </w:rPr>
      </w:pPr>
      <w:r w:rsidRPr="00104CF7">
        <w:rPr>
          <w:rFonts w:ascii="Corbel" w:hAnsi="Corbel"/>
        </w:rPr>
        <w:t>ESL/Bilingual</w:t>
      </w:r>
      <w:r w:rsidR="005E6294">
        <w:rPr>
          <w:rFonts w:ascii="Corbel" w:hAnsi="Corbel"/>
        </w:rPr>
        <w:t xml:space="preserve"> Education</w:t>
      </w:r>
      <w:r w:rsidRPr="00104CF7">
        <w:rPr>
          <w:rFonts w:ascii="Corbel" w:hAnsi="Corbel"/>
        </w:rPr>
        <w:t xml:space="preserve"> &amp; Program Administration</w:t>
      </w:r>
    </w:p>
    <w:p w14:paraId="1E2F7227" w14:textId="77777777" w:rsidR="00611BAA" w:rsidRPr="00104CF7" w:rsidRDefault="00611BAA" w:rsidP="00611BAA">
      <w:pPr>
        <w:spacing w:line="240" w:lineRule="atLeast"/>
        <w:ind w:left="360" w:right="720" w:hanging="360"/>
        <w:rPr>
          <w:rFonts w:ascii="Corbel" w:hAnsi="Corbel"/>
        </w:rPr>
      </w:pPr>
    </w:p>
    <w:p w14:paraId="60791A79" w14:textId="77777777" w:rsidR="00777589" w:rsidRDefault="00611BAA" w:rsidP="00611BAA">
      <w:pPr>
        <w:spacing w:line="240" w:lineRule="atLeast"/>
        <w:ind w:left="360" w:right="720" w:hanging="360"/>
        <w:rPr>
          <w:rFonts w:ascii="Corbel" w:hAnsi="Corbel"/>
        </w:rPr>
      </w:pPr>
      <w:r w:rsidRPr="00104CF7">
        <w:rPr>
          <w:rFonts w:ascii="Corbel" w:hAnsi="Corbel"/>
        </w:rPr>
        <w:t>Goddard College</w:t>
      </w:r>
    </w:p>
    <w:p w14:paraId="2D751F2C" w14:textId="0C4E2C04" w:rsidR="00415DC1" w:rsidRPr="00104CF7" w:rsidRDefault="00D856A0" w:rsidP="00611BAA">
      <w:pPr>
        <w:spacing w:line="240" w:lineRule="atLeast"/>
        <w:ind w:left="360" w:right="720" w:hanging="360"/>
        <w:rPr>
          <w:rFonts w:ascii="Corbel" w:hAnsi="Corbel"/>
        </w:rPr>
      </w:pPr>
      <w:r w:rsidRPr="00D856A0">
        <w:rPr>
          <w:rFonts w:ascii="Corbel" w:hAnsi="Corbel"/>
          <w:i/>
        </w:rPr>
        <w:t>Bachelor of Arts</w:t>
      </w:r>
      <w:r w:rsidR="002A3B4E">
        <w:rPr>
          <w:rFonts w:ascii="Corbel" w:hAnsi="Corbel"/>
        </w:rPr>
        <w:tab/>
        <w:t>1974</w:t>
      </w:r>
      <w:r w:rsidR="006B7B22" w:rsidRPr="00104CF7">
        <w:rPr>
          <w:rFonts w:ascii="Corbel" w:hAnsi="Corbel"/>
        </w:rPr>
        <w:tab/>
      </w:r>
      <w:r w:rsidR="007D7656" w:rsidRPr="00104CF7">
        <w:rPr>
          <w:rFonts w:ascii="Corbel" w:hAnsi="Corbel"/>
        </w:rPr>
        <w:tab/>
      </w:r>
      <w:r w:rsidR="007D7656" w:rsidRPr="00104CF7">
        <w:rPr>
          <w:rFonts w:ascii="Corbel" w:hAnsi="Corbel"/>
        </w:rPr>
        <w:tab/>
      </w:r>
      <w:r w:rsidR="00415DC1" w:rsidRPr="00104CF7">
        <w:rPr>
          <w:rFonts w:ascii="Corbel" w:hAnsi="Corbel"/>
        </w:rPr>
        <w:tab/>
      </w:r>
      <w:r w:rsidR="00415DC1" w:rsidRPr="00104CF7">
        <w:rPr>
          <w:rFonts w:ascii="Corbel" w:hAnsi="Corbel"/>
        </w:rPr>
        <w:tab/>
      </w:r>
      <w:r w:rsidR="00415DC1" w:rsidRPr="00104CF7">
        <w:rPr>
          <w:rFonts w:ascii="Corbel" w:hAnsi="Corbel"/>
        </w:rPr>
        <w:tab/>
        <w:t xml:space="preserve">    </w:t>
      </w:r>
    </w:p>
    <w:p w14:paraId="1D3AF3EC" w14:textId="2700C4DC" w:rsidR="00611BAA" w:rsidRPr="00104CF7" w:rsidRDefault="00611BAA" w:rsidP="00A03D73">
      <w:pPr>
        <w:spacing w:line="240" w:lineRule="atLeast"/>
        <w:ind w:left="360" w:right="720"/>
        <w:rPr>
          <w:rFonts w:ascii="Corbel" w:hAnsi="Corbel"/>
        </w:rPr>
      </w:pPr>
      <w:r w:rsidRPr="00104CF7">
        <w:rPr>
          <w:rFonts w:ascii="Corbel" w:hAnsi="Corbel"/>
        </w:rPr>
        <w:t xml:space="preserve">Education </w:t>
      </w:r>
    </w:p>
    <w:p w14:paraId="4EE4B722" w14:textId="77777777" w:rsidR="00611BAA" w:rsidRPr="00104CF7" w:rsidRDefault="00611BAA" w:rsidP="00525523">
      <w:pPr>
        <w:rPr>
          <w:rFonts w:ascii="Corbel" w:hAnsi="Corbel"/>
          <w:b/>
        </w:rPr>
      </w:pPr>
    </w:p>
    <w:p w14:paraId="24F5F3A6" w14:textId="77777777" w:rsidR="001501DA" w:rsidRDefault="001501DA" w:rsidP="00525523">
      <w:pPr>
        <w:rPr>
          <w:rFonts w:ascii="Corbel" w:hAnsi="Corbel"/>
          <w:b/>
        </w:rPr>
      </w:pPr>
    </w:p>
    <w:p w14:paraId="0081B351" w14:textId="03CEF2C1" w:rsidR="00611BAA" w:rsidRPr="00104CF7" w:rsidRDefault="00C865A0" w:rsidP="00525523">
      <w:pPr>
        <w:rPr>
          <w:rFonts w:ascii="Corbel" w:hAnsi="Corbel"/>
          <w:b/>
        </w:rPr>
      </w:pPr>
      <w:r w:rsidRPr="00104CF7">
        <w:rPr>
          <w:rFonts w:ascii="Corbel" w:hAnsi="Corbel"/>
          <w:b/>
        </w:rPr>
        <w:t>Employment</w:t>
      </w:r>
      <w:r w:rsidR="00AD0167" w:rsidRPr="00104CF7">
        <w:rPr>
          <w:rFonts w:ascii="Corbel" w:hAnsi="Corbel"/>
          <w:b/>
        </w:rPr>
        <w:t>:</w:t>
      </w:r>
    </w:p>
    <w:p w14:paraId="4BFF175E" w14:textId="77777777" w:rsidR="00C865A0" w:rsidRPr="00104CF7" w:rsidRDefault="00C865A0" w:rsidP="00525523">
      <w:pPr>
        <w:rPr>
          <w:rFonts w:ascii="Corbel" w:hAnsi="Corbel"/>
          <w:b/>
        </w:rPr>
      </w:pPr>
    </w:p>
    <w:p w14:paraId="1C9413C1" w14:textId="1AE329F4" w:rsidR="00C865A0" w:rsidRPr="00104CF7" w:rsidRDefault="00C865A0" w:rsidP="00525523">
      <w:pPr>
        <w:rPr>
          <w:rFonts w:ascii="Corbel" w:hAnsi="Corbel"/>
        </w:rPr>
      </w:pPr>
      <w:r w:rsidRPr="00104CF7">
        <w:rPr>
          <w:rFonts w:ascii="Corbel" w:hAnsi="Corbel"/>
        </w:rPr>
        <w:t>Professor, Department of Curriculum &amp; Instruction, University of Wisconsin-Madison</w:t>
      </w:r>
    </w:p>
    <w:p w14:paraId="77C6A635" w14:textId="3531BD51" w:rsidR="00C865A0" w:rsidRPr="00104CF7" w:rsidRDefault="00C865A0" w:rsidP="00525523">
      <w:pPr>
        <w:rPr>
          <w:rFonts w:ascii="Corbel" w:hAnsi="Corbel"/>
        </w:rPr>
      </w:pPr>
      <w:r w:rsidRPr="00104CF7">
        <w:rPr>
          <w:rFonts w:ascii="Corbel" w:hAnsi="Corbel"/>
        </w:rPr>
        <w:t>9/10 – present</w:t>
      </w:r>
    </w:p>
    <w:p w14:paraId="17CD424C" w14:textId="77777777" w:rsidR="00C865A0" w:rsidRPr="00104CF7" w:rsidRDefault="00C865A0" w:rsidP="00525523">
      <w:pPr>
        <w:rPr>
          <w:rFonts w:ascii="Corbel" w:hAnsi="Corbel"/>
        </w:rPr>
      </w:pPr>
    </w:p>
    <w:p w14:paraId="50389E2C" w14:textId="199D8B48" w:rsidR="00C865A0" w:rsidRPr="00104CF7" w:rsidRDefault="00C865A0" w:rsidP="00525523">
      <w:pPr>
        <w:rPr>
          <w:rFonts w:ascii="Corbel" w:hAnsi="Corbel"/>
        </w:rPr>
      </w:pPr>
      <w:r w:rsidRPr="00104CF7">
        <w:rPr>
          <w:rFonts w:ascii="Corbel" w:hAnsi="Corbel"/>
        </w:rPr>
        <w:t>Associate Professor, Department of Curriculum &amp; Instruction, University of Wisconsin-Madison 9/05 – 8/10</w:t>
      </w:r>
    </w:p>
    <w:p w14:paraId="2F137C8A" w14:textId="77777777" w:rsidR="00C865A0" w:rsidRPr="00104CF7" w:rsidRDefault="00C865A0" w:rsidP="00525523">
      <w:pPr>
        <w:rPr>
          <w:rFonts w:ascii="Corbel" w:hAnsi="Corbel"/>
        </w:rPr>
      </w:pPr>
    </w:p>
    <w:p w14:paraId="4BF51821" w14:textId="651C2073" w:rsidR="00C865A0" w:rsidRPr="00104CF7" w:rsidRDefault="00414ACF" w:rsidP="00525523">
      <w:pPr>
        <w:rPr>
          <w:rFonts w:ascii="Corbel" w:hAnsi="Corbel"/>
        </w:rPr>
      </w:pPr>
      <w:r w:rsidRPr="00104CF7">
        <w:rPr>
          <w:rFonts w:ascii="Corbel" w:hAnsi="Corbel"/>
        </w:rPr>
        <w:t>Associate Professor, School of Education, Simon Fraser University, British Columbia</w:t>
      </w:r>
    </w:p>
    <w:p w14:paraId="3B66B9A5" w14:textId="326CE068" w:rsidR="00414ACF" w:rsidRPr="00104CF7" w:rsidRDefault="00414ACF" w:rsidP="00525523">
      <w:pPr>
        <w:rPr>
          <w:rFonts w:ascii="Corbel" w:hAnsi="Corbel"/>
        </w:rPr>
      </w:pPr>
      <w:r w:rsidRPr="00104CF7">
        <w:rPr>
          <w:rFonts w:ascii="Corbel" w:hAnsi="Corbel"/>
        </w:rPr>
        <w:t>7/06 – 7/07</w:t>
      </w:r>
    </w:p>
    <w:p w14:paraId="7EFFB26C" w14:textId="77777777" w:rsidR="00414ACF" w:rsidRPr="00104CF7" w:rsidRDefault="00414ACF" w:rsidP="00525523">
      <w:pPr>
        <w:rPr>
          <w:rFonts w:ascii="Corbel" w:hAnsi="Corbel"/>
        </w:rPr>
      </w:pPr>
    </w:p>
    <w:p w14:paraId="15E9C356" w14:textId="7DA5960F" w:rsidR="00414ACF" w:rsidRPr="00104CF7" w:rsidRDefault="00414ACF" w:rsidP="00525523">
      <w:pPr>
        <w:rPr>
          <w:rFonts w:ascii="Corbel" w:hAnsi="Corbel"/>
        </w:rPr>
      </w:pPr>
      <w:r w:rsidRPr="00104CF7">
        <w:rPr>
          <w:rFonts w:ascii="Corbel" w:hAnsi="Corbel"/>
        </w:rPr>
        <w:t>Assistant Professor, Department of Curriculum &amp; Instruction, University of Wisconsin-Madison 1/98 – 9/05</w:t>
      </w:r>
    </w:p>
    <w:p w14:paraId="4423C121" w14:textId="77777777" w:rsidR="005F698E" w:rsidRPr="00104CF7" w:rsidRDefault="005F698E" w:rsidP="00525523">
      <w:pPr>
        <w:rPr>
          <w:rFonts w:ascii="Corbel" w:hAnsi="Corbel"/>
        </w:rPr>
      </w:pPr>
    </w:p>
    <w:p w14:paraId="2AB4F86A" w14:textId="6125E895" w:rsidR="005F698E" w:rsidRPr="00104CF7" w:rsidRDefault="005F698E" w:rsidP="00525523">
      <w:pPr>
        <w:rPr>
          <w:rFonts w:ascii="Corbel" w:hAnsi="Corbel"/>
        </w:rPr>
      </w:pPr>
      <w:r w:rsidRPr="00104CF7">
        <w:rPr>
          <w:rFonts w:ascii="Corbel" w:hAnsi="Corbel"/>
        </w:rPr>
        <w:t>Director/Writing Programs, English Department, Holy Cross College</w:t>
      </w:r>
    </w:p>
    <w:p w14:paraId="7BAAC3C9" w14:textId="0FFE0A2D" w:rsidR="005F698E" w:rsidRPr="00104CF7" w:rsidRDefault="005F698E" w:rsidP="00525523">
      <w:pPr>
        <w:rPr>
          <w:rFonts w:ascii="Corbel" w:hAnsi="Corbel"/>
        </w:rPr>
      </w:pPr>
      <w:r w:rsidRPr="00104CF7">
        <w:rPr>
          <w:rFonts w:ascii="Corbel" w:hAnsi="Corbel"/>
        </w:rPr>
        <w:t>9/93 – 12/97</w:t>
      </w:r>
    </w:p>
    <w:p w14:paraId="3EF67547" w14:textId="77777777" w:rsidR="005F698E" w:rsidRPr="00104CF7" w:rsidRDefault="005F698E" w:rsidP="00525523">
      <w:pPr>
        <w:rPr>
          <w:rFonts w:ascii="Corbel" w:hAnsi="Corbel"/>
        </w:rPr>
      </w:pPr>
    </w:p>
    <w:p w14:paraId="1FD90A9C" w14:textId="75C814ED" w:rsidR="005F698E" w:rsidRPr="00104CF7" w:rsidRDefault="0025741F" w:rsidP="00525523">
      <w:pPr>
        <w:rPr>
          <w:rFonts w:ascii="Corbel" w:hAnsi="Corbel"/>
        </w:rPr>
      </w:pPr>
      <w:r w:rsidRPr="00104CF7">
        <w:rPr>
          <w:rFonts w:ascii="Corbel" w:hAnsi="Corbel"/>
        </w:rPr>
        <w:t>Visiting Lecturer, ESL &amp; Bilingual Education, University of Massachusetts-Boston</w:t>
      </w:r>
    </w:p>
    <w:p w14:paraId="072A1DDB" w14:textId="30563B23" w:rsidR="0025741F" w:rsidRPr="00104CF7" w:rsidRDefault="0025741F" w:rsidP="00525523">
      <w:pPr>
        <w:rPr>
          <w:rFonts w:ascii="Corbel" w:hAnsi="Corbel"/>
        </w:rPr>
      </w:pPr>
      <w:r w:rsidRPr="00104CF7">
        <w:rPr>
          <w:rFonts w:ascii="Corbel" w:hAnsi="Corbel"/>
        </w:rPr>
        <w:t>1/94 – 5/95</w:t>
      </w:r>
    </w:p>
    <w:p w14:paraId="22479CC7" w14:textId="77777777" w:rsidR="0025741F" w:rsidRPr="00104CF7" w:rsidRDefault="0025741F" w:rsidP="00525523">
      <w:pPr>
        <w:rPr>
          <w:rFonts w:ascii="Corbel" w:hAnsi="Corbel"/>
        </w:rPr>
      </w:pPr>
    </w:p>
    <w:p w14:paraId="77277412" w14:textId="08FB2EFD" w:rsidR="0025741F" w:rsidRPr="00104CF7" w:rsidRDefault="0025741F" w:rsidP="00525523">
      <w:pPr>
        <w:rPr>
          <w:rFonts w:ascii="Corbel" w:hAnsi="Corbel"/>
        </w:rPr>
      </w:pPr>
      <w:r w:rsidRPr="00104CF7">
        <w:rPr>
          <w:rFonts w:ascii="Corbel" w:hAnsi="Corbel"/>
        </w:rPr>
        <w:t>R</w:t>
      </w:r>
      <w:r w:rsidR="0036610B" w:rsidRPr="00104CF7">
        <w:rPr>
          <w:rFonts w:ascii="Corbel" w:hAnsi="Corbel"/>
        </w:rPr>
        <w:t>esearch Associate, Clark University</w:t>
      </w:r>
    </w:p>
    <w:p w14:paraId="33826402" w14:textId="3018FF01" w:rsidR="00C66A53" w:rsidRDefault="00D3211F" w:rsidP="00525523">
      <w:pPr>
        <w:rPr>
          <w:rFonts w:ascii="Corbel" w:hAnsi="Corbel"/>
        </w:rPr>
      </w:pPr>
      <w:r w:rsidRPr="00104CF7">
        <w:rPr>
          <w:rFonts w:ascii="Corbel" w:hAnsi="Corbel"/>
        </w:rPr>
        <w:t>9/92 – 6/93</w:t>
      </w:r>
    </w:p>
    <w:p w14:paraId="1880D831" w14:textId="77777777" w:rsidR="007B35AB" w:rsidRDefault="007B35AB" w:rsidP="00525523">
      <w:pPr>
        <w:rPr>
          <w:rFonts w:ascii="Corbel" w:hAnsi="Corbel"/>
        </w:rPr>
      </w:pPr>
    </w:p>
    <w:p w14:paraId="21F29B08" w14:textId="137D946B" w:rsidR="007B35AB" w:rsidRDefault="007B35AB" w:rsidP="00525523">
      <w:pPr>
        <w:rPr>
          <w:rFonts w:ascii="Corbel" w:hAnsi="Corbel"/>
        </w:rPr>
      </w:pPr>
      <w:r>
        <w:rPr>
          <w:rFonts w:ascii="Corbel" w:hAnsi="Corbel"/>
        </w:rPr>
        <w:t>Director, ESL/Bilingual Certification Program, Elms College</w:t>
      </w:r>
    </w:p>
    <w:p w14:paraId="53B37C60" w14:textId="051D4983" w:rsidR="007B35AB" w:rsidRDefault="007B35AB" w:rsidP="00525523">
      <w:pPr>
        <w:rPr>
          <w:rFonts w:ascii="Corbel" w:hAnsi="Corbel"/>
        </w:rPr>
      </w:pPr>
      <w:r>
        <w:rPr>
          <w:rFonts w:ascii="Corbel" w:hAnsi="Corbel"/>
        </w:rPr>
        <w:t>12/88 – 6/91</w:t>
      </w:r>
    </w:p>
    <w:p w14:paraId="38F2935A" w14:textId="77777777" w:rsidR="002E136F" w:rsidRDefault="002E136F" w:rsidP="00525523">
      <w:pPr>
        <w:rPr>
          <w:rFonts w:ascii="Corbel" w:hAnsi="Corbel"/>
        </w:rPr>
      </w:pPr>
    </w:p>
    <w:p w14:paraId="4D0BB837" w14:textId="7FAA2433" w:rsidR="002E136F" w:rsidRDefault="002E136F" w:rsidP="00525523">
      <w:pPr>
        <w:rPr>
          <w:rFonts w:ascii="Corbel" w:hAnsi="Corbel"/>
        </w:rPr>
      </w:pPr>
      <w:r>
        <w:rPr>
          <w:rFonts w:ascii="Corbel" w:hAnsi="Corbel"/>
        </w:rPr>
        <w:t>ESL Consultant, National Evaluation Systems</w:t>
      </w:r>
    </w:p>
    <w:p w14:paraId="55A6EB9F" w14:textId="2BA9F98D" w:rsidR="002E136F" w:rsidRDefault="002E136F" w:rsidP="00525523">
      <w:pPr>
        <w:rPr>
          <w:rFonts w:ascii="Corbel" w:hAnsi="Corbel"/>
        </w:rPr>
      </w:pPr>
      <w:r>
        <w:rPr>
          <w:rFonts w:ascii="Corbel" w:hAnsi="Corbel"/>
        </w:rPr>
        <w:t>5/88 – 6/93</w:t>
      </w:r>
    </w:p>
    <w:p w14:paraId="2A1EBF7E" w14:textId="77777777" w:rsidR="000E631D" w:rsidRDefault="000E631D" w:rsidP="00525523">
      <w:pPr>
        <w:rPr>
          <w:rFonts w:ascii="Corbel" w:hAnsi="Corbel"/>
        </w:rPr>
      </w:pPr>
    </w:p>
    <w:p w14:paraId="78A51BE9" w14:textId="5D4F9B3A" w:rsidR="000E631D" w:rsidRDefault="000E631D" w:rsidP="00525523">
      <w:pPr>
        <w:rPr>
          <w:rFonts w:ascii="Corbel" w:hAnsi="Corbel"/>
        </w:rPr>
      </w:pPr>
      <w:r>
        <w:rPr>
          <w:rFonts w:ascii="Corbel" w:hAnsi="Corbel"/>
        </w:rPr>
        <w:t>Bilingual Consultant, Massachusetts Department of Education</w:t>
      </w:r>
    </w:p>
    <w:p w14:paraId="712CC35C" w14:textId="62068EF5" w:rsidR="000E631D" w:rsidRDefault="000E631D" w:rsidP="00525523">
      <w:pPr>
        <w:rPr>
          <w:rFonts w:ascii="Corbel" w:hAnsi="Corbel"/>
        </w:rPr>
      </w:pPr>
      <w:r>
        <w:rPr>
          <w:rFonts w:ascii="Corbel" w:hAnsi="Corbel"/>
        </w:rPr>
        <w:t>3/88 – 12/88</w:t>
      </w:r>
    </w:p>
    <w:p w14:paraId="5ED74FCD" w14:textId="77777777" w:rsidR="007B35AB" w:rsidRDefault="007B35AB" w:rsidP="00525523">
      <w:pPr>
        <w:rPr>
          <w:rFonts w:ascii="Corbel" w:hAnsi="Corbel"/>
        </w:rPr>
      </w:pPr>
    </w:p>
    <w:p w14:paraId="4F99D87E" w14:textId="0637F277" w:rsidR="007B35AB" w:rsidRDefault="002E136F" w:rsidP="00525523">
      <w:pPr>
        <w:rPr>
          <w:rFonts w:ascii="Corbel" w:hAnsi="Corbel"/>
        </w:rPr>
      </w:pPr>
      <w:r>
        <w:rPr>
          <w:rFonts w:ascii="Corbel" w:hAnsi="Corbel"/>
        </w:rPr>
        <w:t>Teaching Associate, University of Massachusetts-Amherst</w:t>
      </w:r>
    </w:p>
    <w:p w14:paraId="3C00CFFD" w14:textId="1EE24DA7" w:rsidR="002E136F" w:rsidRDefault="002E136F" w:rsidP="00525523">
      <w:pPr>
        <w:rPr>
          <w:rFonts w:ascii="Corbel" w:hAnsi="Corbel"/>
        </w:rPr>
      </w:pPr>
      <w:r>
        <w:rPr>
          <w:rFonts w:ascii="Corbel" w:hAnsi="Corbel"/>
        </w:rPr>
        <w:t xml:space="preserve">1987 </w:t>
      </w:r>
      <w:r w:rsidR="00D41170">
        <w:rPr>
          <w:rFonts w:ascii="Corbel" w:hAnsi="Corbel"/>
        </w:rPr>
        <w:t>–</w:t>
      </w:r>
      <w:r>
        <w:rPr>
          <w:rFonts w:ascii="Corbel" w:hAnsi="Corbel"/>
        </w:rPr>
        <w:t xml:space="preserve"> 1988</w:t>
      </w:r>
    </w:p>
    <w:p w14:paraId="37A65BC3" w14:textId="77777777" w:rsidR="00D41170" w:rsidRDefault="00D41170" w:rsidP="00525523">
      <w:pPr>
        <w:rPr>
          <w:rFonts w:ascii="Corbel" w:hAnsi="Corbel"/>
        </w:rPr>
      </w:pPr>
    </w:p>
    <w:p w14:paraId="6AC9D070" w14:textId="6D230279" w:rsidR="00D41170" w:rsidRDefault="00D41170" w:rsidP="00525523">
      <w:pPr>
        <w:rPr>
          <w:rFonts w:ascii="Corbel" w:hAnsi="Corbel"/>
        </w:rPr>
      </w:pPr>
      <w:r>
        <w:rPr>
          <w:rFonts w:ascii="Corbel" w:hAnsi="Corbel"/>
        </w:rPr>
        <w:t>First-grade Teacher, Amherst Public Schools</w:t>
      </w:r>
    </w:p>
    <w:p w14:paraId="669B413F" w14:textId="19487AF5" w:rsidR="00D41170" w:rsidRDefault="00D41170" w:rsidP="00525523">
      <w:pPr>
        <w:rPr>
          <w:rFonts w:ascii="Corbel" w:hAnsi="Corbel"/>
        </w:rPr>
      </w:pPr>
      <w:r>
        <w:rPr>
          <w:rFonts w:ascii="Corbel" w:hAnsi="Corbel"/>
        </w:rPr>
        <w:t>1986-1987</w:t>
      </w:r>
    </w:p>
    <w:p w14:paraId="7322CE12" w14:textId="77777777" w:rsidR="00D41170" w:rsidRDefault="00D41170" w:rsidP="00525523">
      <w:pPr>
        <w:rPr>
          <w:rFonts w:ascii="Corbel" w:hAnsi="Corbel"/>
        </w:rPr>
      </w:pPr>
    </w:p>
    <w:p w14:paraId="0CA1CA92" w14:textId="2B731BE5" w:rsidR="00D41170" w:rsidRDefault="00D41170" w:rsidP="00525523">
      <w:pPr>
        <w:rPr>
          <w:rFonts w:ascii="Corbel" w:hAnsi="Corbel"/>
        </w:rPr>
      </w:pPr>
      <w:r>
        <w:rPr>
          <w:rFonts w:ascii="Corbel" w:hAnsi="Corbel"/>
        </w:rPr>
        <w:t>ESL Private Tutor</w:t>
      </w:r>
    </w:p>
    <w:p w14:paraId="35E4F40B" w14:textId="2A1227FA" w:rsidR="00D41170" w:rsidRDefault="00D41170" w:rsidP="00525523">
      <w:pPr>
        <w:rPr>
          <w:rFonts w:ascii="Corbel" w:hAnsi="Corbel"/>
        </w:rPr>
      </w:pPr>
      <w:r>
        <w:rPr>
          <w:rFonts w:ascii="Corbel" w:hAnsi="Corbel"/>
        </w:rPr>
        <w:t>1978 – 1979</w:t>
      </w:r>
    </w:p>
    <w:p w14:paraId="4AA7FFEE" w14:textId="77777777" w:rsidR="00D41170" w:rsidRDefault="00D41170" w:rsidP="00525523">
      <w:pPr>
        <w:rPr>
          <w:rFonts w:ascii="Corbel" w:hAnsi="Corbel"/>
        </w:rPr>
      </w:pPr>
    </w:p>
    <w:p w14:paraId="1594657C" w14:textId="782DF81F" w:rsidR="00D41170" w:rsidRDefault="00D41170" w:rsidP="00525523">
      <w:pPr>
        <w:rPr>
          <w:rFonts w:ascii="Corbel" w:hAnsi="Corbel"/>
        </w:rPr>
      </w:pPr>
      <w:r>
        <w:rPr>
          <w:rFonts w:ascii="Corbel" w:hAnsi="Corbel"/>
        </w:rPr>
        <w:t xml:space="preserve">Reading Specialist/ESL Teacher, </w:t>
      </w:r>
      <w:proofErr w:type="spellStart"/>
      <w:r>
        <w:rPr>
          <w:rFonts w:ascii="Corbel" w:hAnsi="Corbel"/>
        </w:rPr>
        <w:t>Shonto</w:t>
      </w:r>
      <w:proofErr w:type="spellEnd"/>
      <w:r>
        <w:rPr>
          <w:rFonts w:ascii="Corbel" w:hAnsi="Corbel"/>
        </w:rPr>
        <w:t xml:space="preserve"> Boarding School (Bureau of Indian Affairs)</w:t>
      </w:r>
    </w:p>
    <w:p w14:paraId="108C79EB" w14:textId="3295C532" w:rsidR="00D41170" w:rsidRDefault="00D41170" w:rsidP="00525523">
      <w:pPr>
        <w:rPr>
          <w:rFonts w:ascii="Corbel" w:hAnsi="Corbel"/>
        </w:rPr>
      </w:pPr>
      <w:r>
        <w:rPr>
          <w:rFonts w:ascii="Corbel" w:hAnsi="Corbel"/>
        </w:rPr>
        <w:t>1976 – 1977</w:t>
      </w:r>
    </w:p>
    <w:p w14:paraId="1694AF9B" w14:textId="77777777" w:rsidR="00D41170" w:rsidRDefault="00D41170" w:rsidP="00525523">
      <w:pPr>
        <w:rPr>
          <w:rFonts w:ascii="Corbel" w:hAnsi="Corbel"/>
        </w:rPr>
      </w:pPr>
    </w:p>
    <w:p w14:paraId="36BADAFE" w14:textId="1CF0FAB4" w:rsidR="00D41170" w:rsidRDefault="00D41170" w:rsidP="00525523">
      <w:pPr>
        <w:rPr>
          <w:rFonts w:ascii="Corbel" w:hAnsi="Corbel"/>
        </w:rPr>
      </w:pPr>
      <w:r>
        <w:rPr>
          <w:rFonts w:ascii="Corbel" w:hAnsi="Corbel"/>
        </w:rPr>
        <w:t xml:space="preserve">Second-Grade Teacher, </w:t>
      </w:r>
      <w:proofErr w:type="spellStart"/>
      <w:r>
        <w:rPr>
          <w:rFonts w:ascii="Corbel" w:hAnsi="Corbel"/>
        </w:rPr>
        <w:t>Colegio</w:t>
      </w:r>
      <w:proofErr w:type="spellEnd"/>
      <w:r>
        <w:rPr>
          <w:rFonts w:ascii="Corbel" w:hAnsi="Corbel"/>
        </w:rPr>
        <w:t xml:space="preserve"> Eton (Mexico City)</w:t>
      </w:r>
    </w:p>
    <w:p w14:paraId="1BEAE21C" w14:textId="5A3948DE" w:rsidR="00D41170" w:rsidRDefault="00D41170" w:rsidP="00525523">
      <w:pPr>
        <w:rPr>
          <w:rFonts w:ascii="Corbel" w:hAnsi="Corbel"/>
        </w:rPr>
      </w:pPr>
      <w:r>
        <w:rPr>
          <w:rFonts w:ascii="Corbel" w:hAnsi="Corbel"/>
        </w:rPr>
        <w:t>1975 – 1976</w:t>
      </w:r>
    </w:p>
    <w:p w14:paraId="63CE9D83" w14:textId="77777777" w:rsidR="00D41170" w:rsidRDefault="00D41170" w:rsidP="00525523">
      <w:pPr>
        <w:rPr>
          <w:rFonts w:ascii="Corbel" w:hAnsi="Corbel"/>
        </w:rPr>
      </w:pPr>
    </w:p>
    <w:p w14:paraId="62AD49DC" w14:textId="21BE8548" w:rsidR="00D41170" w:rsidRDefault="000B4C66" w:rsidP="00525523">
      <w:pPr>
        <w:rPr>
          <w:rFonts w:ascii="Corbel" w:hAnsi="Corbel"/>
        </w:rPr>
      </w:pPr>
      <w:r>
        <w:rPr>
          <w:rFonts w:ascii="Corbel" w:hAnsi="Corbel"/>
        </w:rPr>
        <w:t xml:space="preserve">Sixth &amp; Seventh-Grade </w:t>
      </w:r>
      <w:r w:rsidR="00BC158E">
        <w:rPr>
          <w:rFonts w:ascii="Corbel" w:hAnsi="Corbel"/>
        </w:rPr>
        <w:t>Middle School Reading Teacher</w:t>
      </w:r>
      <w:r w:rsidR="005A546D">
        <w:rPr>
          <w:rFonts w:ascii="Corbel" w:hAnsi="Corbel"/>
        </w:rPr>
        <w:t>, Nantucket Public Schools</w:t>
      </w:r>
    </w:p>
    <w:p w14:paraId="27CFD34C" w14:textId="2952A86F" w:rsidR="00EE44C9" w:rsidRDefault="00EE44C9" w:rsidP="00525523">
      <w:pPr>
        <w:rPr>
          <w:rFonts w:ascii="Corbel" w:hAnsi="Corbel"/>
        </w:rPr>
      </w:pPr>
      <w:r>
        <w:rPr>
          <w:rFonts w:ascii="Corbel" w:hAnsi="Corbel"/>
        </w:rPr>
        <w:t>1974- 1975</w:t>
      </w:r>
    </w:p>
    <w:p w14:paraId="6A5329F5" w14:textId="77777777" w:rsidR="007B35AB" w:rsidRPr="00104CF7" w:rsidRDefault="007B35AB" w:rsidP="00525523">
      <w:pPr>
        <w:rPr>
          <w:rFonts w:ascii="Corbel" w:hAnsi="Corbel"/>
        </w:rPr>
      </w:pPr>
    </w:p>
    <w:p w14:paraId="6E405DAE" w14:textId="77777777" w:rsidR="005008C5" w:rsidRPr="00104CF7" w:rsidRDefault="005008C5" w:rsidP="00B0034C">
      <w:pPr>
        <w:tabs>
          <w:tab w:val="left" w:pos="720"/>
        </w:tabs>
        <w:spacing w:line="220" w:lineRule="atLeast"/>
        <w:ind w:right="720"/>
        <w:rPr>
          <w:rFonts w:ascii="Corbel" w:hAnsi="Corbel"/>
          <w:b/>
          <w:u w:val="single"/>
        </w:rPr>
      </w:pPr>
    </w:p>
    <w:p w14:paraId="017EA31B" w14:textId="3CABFEAF" w:rsidR="005008C5" w:rsidRPr="00104CF7" w:rsidRDefault="005008C5" w:rsidP="00AC6D9F">
      <w:pPr>
        <w:tabs>
          <w:tab w:val="left" w:pos="720"/>
        </w:tabs>
        <w:spacing w:line="220" w:lineRule="atLeast"/>
        <w:ind w:right="720"/>
        <w:rPr>
          <w:rFonts w:ascii="Corbel" w:hAnsi="Corbel"/>
          <w:b/>
        </w:rPr>
      </w:pPr>
      <w:r w:rsidRPr="00104CF7">
        <w:rPr>
          <w:rFonts w:ascii="Corbel" w:hAnsi="Corbel"/>
          <w:b/>
        </w:rPr>
        <w:t>Publications:</w:t>
      </w:r>
    </w:p>
    <w:p w14:paraId="7243F96E" w14:textId="77777777" w:rsidR="005008C5" w:rsidRPr="00104CF7" w:rsidRDefault="005008C5" w:rsidP="005008C5">
      <w:pPr>
        <w:tabs>
          <w:tab w:val="left" w:pos="720"/>
        </w:tabs>
        <w:spacing w:line="220" w:lineRule="atLeast"/>
        <w:ind w:right="720"/>
        <w:rPr>
          <w:rFonts w:ascii="Corbel" w:hAnsi="Corbel"/>
          <w:u w:val="single"/>
        </w:rPr>
      </w:pPr>
    </w:p>
    <w:p w14:paraId="34C4DAC3" w14:textId="77777777" w:rsidR="005008C5" w:rsidRPr="00104CF7" w:rsidRDefault="005008C5" w:rsidP="005008C5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  <w:u w:val="single"/>
        </w:rPr>
      </w:pPr>
      <w:r w:rsidRPr="00104CF7">
        <w:rPr>
          <w:rFonts w:ascii="Corbel" w:hAnsi="Corbel"/>
          <w:u w:val="single"/>
        </w:rPr>
        <w:t>Books:</w:t>
      </w:r>
    </w:p>
    <w:p w14:paraId="7F093C22" w14:textId="77777777" w:rsidR="005008C5" w:rsidRPr="00104CF7" w:rsidRDefault="005008C5" w:rsidP="005008C5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  <w:u w:val="single"/>
        </w:rPr>
      </w:pPr>
    </w:p>
    <w:p w14:paraId="2054E7A1" w14:textId="431304AA" w:rsidR="005008C5" w:rsidRPr="00104CF7" w:rsidRDefault="00403B66" w:rsidP="005008C5">
      <w:pPr>
        <w:spacing w:line="220" w:lineRule="atLeast"/>
        <w:ind w:left="360" w:right="720" w:hanging="360"/>
        <w:rPr>
          <w:rFonts w:ascii="Corbel" w:hAnsi="Corbel"/>
        </w:rPr>
      </w:pPr>
      <w:r w:rsidRPr="00104CF7">
        <w:rPr>
          <w:rFonts w:ascii="Corbel" w:hAnsi="Corbel"/>
        </w:rPr>
        <w:t>Hawkins, M.R. (ed.) 2013</w:t>
      </w:r>
      <w:r w:rsidR="005008C5" w:rsidRPr="00104CF7">
        <w:rPr>
          <w:rFonts w:ascii="Corbel" w:hAnsi="Corbel"/>
        </w:rPr>
        <w:t xml:space="preserve">. </w:t>
      </w:r>
      <w:r w:rsidR="005008C5" w:rsidRPr="00104CF7">
        <w:rPr>
          <w:rFonts w:ascii="Corbel" w:hAnsi="Corbel"/>
          <w:i/>
        </w:rPr>
        <w:t xml:space="preserve">Framing Languages and Literacies: Socially Situated Views and Perspectives. </w:t>
      </w:r>
      <w:proofErr w:type="spellStart"/>
      <w:r w:rsidR="005008C5" w:rsidRPr="00104CF7">
        <w:rPr>
          <w:rFonts w:ascii="Corbel" w:hAnsi="Corbel"/>
        </w:rPr>
        <w:t>Routledge</w:t>
      </w:r>
      <w:proofErr w:type="spellEnd"/>
      <w:r w:rsidR="005008C5" w:rsidRPr="00104CF7">
        <w:rPr>
          <w:rFonts w:ascii="Corbel" w:hAnsi="Corbel"/>
        </w:rPr>
        <w:t xml:space="preserve"> Press.</w:t>
      </w:r>
    </w:p>
    <w:p w14:paraId="7446C7F4" w14:textId="77777777" w:rsidR="005008C5" w:rsidRPr="00104CF7" w:rsidRDefault="005008C5" w:rsidP="005008C5">
      <w:pPr>
        <w:spacing w:line="220" w:lineRule="atLeast"/>
        <w:ind w:left="360" w:right="720" w:hanging="360"/>
        <w:rPr>
          <w:rFonts w:ascii="Corbel" w:hAnsi="Corbel"/>
        </w:rPr>
      </w:pPr>
    </w:p>
    <w:p w14:paraId="5A71CBE2" w14:textId="7C5224B8" w:rsidR="005008C5" w:rsidRPr="00104CF7" w:rsidRDefault="00403B66" w:rsidP="005008C5">
      <w:pPr>
        <w:spacing w:line="220" w:lineRule="atLeast"/>
        <w:ind w:left="360" w:right="720" w:hanging="360"/>
        <w:rPr>
          <w:rFonts w:ascii="Corbel" w:hAnsi="Corbel"/>
        </w:rPr>
      </w:pPr>
      <w:r w:rsidRPr="00104CF7">
        <w:rPr>
          <w:rFonts w:ascii="Corbel" w:hAnsi="Corbel"/>
        </w:rPr>
        <w:t>Hawkins, M.R. (ed.). 2011</w:t>
      </w:r>
      <w:r w:rsidR="005008C5" w:rsidRPr="00104CF7">
        <w:rPr>
          <w:rFonts w:ascii="Corbel" w:hAnsi="Corbel"/>
        </w:rPr>
        <w:t xml:space="preserve">. </w:t>
      </w:r>
      <w:r w:rsidR="005008C5" w:rsidRPr="00104CF7">
        <w:rPr>
          <w:rFonts w:ascii="Corbel" w:hAnsi="Corbel"/>
          <w:i/>
        </w:rPr>
        <w:t xml:space="preserve">Social Justice Language Teacher Education. </w:t>
      </w:r>
      <w:proofErr w:type="spellStart"/>
      <w:r w:rsidR="005008C5" w:rsidRPr="00104CF7">
        <w:rPr>
          <w:rFonts w:ascii="Corbel" w:hAnsi="Corbel"/>
        </w:rPr>
        <w:t>Clevedon</w:t>
      </w:r>
      <w:proofErr w:type="spellEnd"/>
      <w:r w:rsidR="005008C5" w:rsidRPr="00104CF7">
        <w:rPr>
          <w:rFonts w:ascii="Corbel" w:hAnsi="Corbel"/>
        </w:rPr>
        <w:t xml:space="preserve"> UK: Multilingual Matters.</w:t>
      </w:r>
    </w:p>
    <w:p w14:paraId="5AA77AD6" w14:textId="77777777" w:rsidR="005008C5" w:rsidRPr="00104CF7" w:rsidRDefault="005008C5" w:rsidP="005008C5">
      <w:pPr>
        <w:spacing w:line="220" w:lineRule="atLeast"/>
        <w:ind w:left="360" w:right="720" w:hanging="360"/>
        <w:rPr>
          <w:rFonts w:ascii="Corbel" w:hAnsi="Corbel"/>
        </w:rPr>
      </w:pPr>
    </w:p>
    <w:p w14:paraId="6620467F" w14:textId="20EEA0F7" w:rsidR="005008C5" w:rsidRPr="00104CF7" w:rsidRDefault="00403B66" w:rsidP="005008C5">
      <w:pPr>
        <w:spacing w:line="220" w:lineRule="atLeast"/>
        <w:ind w:left="360" w:right="720" w:hanging="360"/>
        <w:rPr>
          <w:rFonts w:ascii="Corbel" w:hAnsi="Corbel"/>
        </w:rPr>
      </w:pPr>
      <w:r w:rsidRPr="00104CF7">
        <w:rPr>
          <w:rFonts w:ascii="Corbel" w:hAnsi="Corbel"/>
        </w:rPr>
        <w:t>Hawkins, M.R. (ed.</w:t>
      </w:r>
      <w:r w:rsidR="00E6563C" w:rsidRPr="00104CF7">
        <w:rPr>
          <w:rFonts w:ascii="Corbel" w:hAnsi="Corbel"/>
        </w:rPr>
        <w:t xml:space="preserve">) </w:t>
      </w:r>
      <w:r w:rsidRPr="00104CF7">
        <w:rPr>
          <w:rFonts w:ascii="Corbel" w:hAnsi="Corbel"/>
        </w:rPr>
        <w:t>2004.</w:t>
      </w:r>
      <w:r w:rsidR="005008C5" w:rsidRPr="00104CF7">
        <w:rPr>
          <w:rFonts w:ascii="Corbel" w:hAnsi="Corbel"/>
        </w:rPr>
        <w:t xml:space="preserve">  </w:t>
      </w:r>
      <w:r w:rsidR="005008C5" w:rsidRPr="00104CF7">
        <w:rPr>
          <w:rFonts w:ascii="Corbel" w:hAnsi="Corbel"/>
          <w:i/>
        </w:rPr>
        <w:t xml:space="preserve">Language Learning and Teacher Education: A Sociocultural Approach.  </w:t>
      </w:r>
      <w:proofErr w:type="spellStart"/>
      <w:r w:rsidR="005008C5" w:rsidRPr="00104CF7">
        <w:rPr>
          <w:rFonts w:ascii="Corbel" w:hAnsi="Corbel"/>
          <w:iCs/>
        </w:rPr>
        <w:t>Clevedon</w:t>
      </w:r>
      <w:proofErr w:type="spellEnd"/>
      <w:r w:rsidR="005008C5" w:rsidRPr="00104CF7">
        <w:rPr>
          <w:rFonts w:ascii="Corbel" w:hAnsi="Corbel"/>
          <w:iCs/>
        </w:rPr>
        <w:t xml:space="preserve"> UK:</w:t>
      </w:r>
      <w:r w:rsidR="005008C5" w:rsidRPr="00104CF7">
        <w:rPr>
          <w:rFonts w:ascii="Corbel" w:hAnsi="Corbel"/>
          <w:i/>
        </w:rPr>
        <w:t xml:space="preserve"> </w:t>
      </w:r>
      <w:r w:rsidR="005008C5" w:rsidRPr="00104CF7">
        <w:rPr>
          <w:rFonts w:ascii="Corbel" w:hAnsi="Corbel"/>
        </w:rPr>
        <w:t xml:space="preserve">Multilingual Matters. </w:t>
      </w:r>
    </w:p>
    <w:p w14:paraId="7F3D5F68" w14:textId="77777777" w:rsidR="005008C5" w:rsidRPr="00104CF7" w:rsidRDefault="005008C5" w:rsidP="005008C5">
      <w:pPr>
        <w:spacing w:line="220" w:lineRule="atLeast"/>
        <w:ind w:left="360" w:right="720" w:hanging="360"/>
        <w:rPr>
          <w:rFonts w:ascii="Corbel" w:hAnsi="Corbel"/>
        </w:rPr>
      </w:pPr>
    </w:p>
    <w:p w14:paraId="708220D9" w14:textId="43EB8052" w:rsidR="005008C5" w:rsidRPr="00104CF7" w:rsidRDefault="005008C5" w:rsidP="005008C5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  <w:iCs/>
        </w:rPr>
      </w:pPr>
      <w:r w:rsidRPr="00104CF7">
        <w:rPr>
          <w:rFonts w:ascii="Corbel" w:hAnsi="Corbel"/>
          <w:iCs/>
        </w:rPr>
        <w:t>H</w:t>
      </w:r>
      <w:r w:rsidR="00403B66" w:rsidRPr="00104CF7">
        <w:rPr>
          <w:rFonts w:ascii="Corbel" w:hAnsi="Corbel"/>
          <w:iCs/>
        </w:rPr>
        <w:t xml:space="preserve">awkins, M. &amp; </w:t>
      </w:r>
      <w:proofErr w:type="spellStart"/>
      <w:r w:rsidR="00403B66" w:rsidRPr="00104CF7">
        <w:rPr>
          <w:rFonts w:ascii="Corbel" w:hAnsi="Corbel"/>
          <w:iCs/>
        </w:rPr>
        <w:t>Irujo</w:t>
      </w:r>
      <w:proofErr w:type="spellEnd"/>
      <w:r w:rsidR="00403B66" w:rsidRPr="00104CF7">
        <w:rPr>
          <w:rFonts w:ascii="Corbel" w:hAnsi="Corbel"/>
          <w:iCs/>
        </w:rPr>
        <w:t>, S. (eds.)  2004.</w:t>
      </w:r>
      <w:r w:rsidRPr="00104CF7">
        <w:rPr>
          <w:rFonts w:ascii="Corbel" w:hAnsi="Corbel"/>
          <w:iCs/>
        </w:rPr>
        <w:t xml:space="preserve">  </w:t>
      </w:r>
      <w:r w:rsidRPr="00104CF7">
        <w:rPr>
          <w:rFonts w:ascii="Corbel" w:hAnsi="Corbel"/>
          <w:i/>
        </w:rPr>
        <w:t>Collaborative Conversations Among Language Teacher Educators.</w:t>
      </w:r>
      <w:r w:rsidRPr="00104CF7">
        <w:rPr>
          <w:rFonts w:ascii="Corbel" w:hAnsi="Corbel"/>
          <w:iCs/>
        </w:rPr>
        <w:t xml:space="preserve">  Alexandria VA: TESOL Press. </w:t>
      </w:r>
    </w:p>
    <w:p w14:paraId="4B331FA4" w14:textId="77777777" w:rsidR="005008C5" w:rsidRPr="00104CF7" w:rsidRDefault="005008C5" w:rsidP="005008C5">
      <w:pPr>
        <w:spacing w:line="220" w:lineRule="atLeast"/>
        <w:ind w:left="360" w:right="720" w:hanging="360"/>
        <w:rPr>
          <w:rFonts w:ascii="Corbel" w:hAnsi="Corbel"/>
        </w:rPr>
      </w:pPr>
    </w:p>
    <w:p w14:paraId="5B1298E4" w14:textId="77777777" w:rsidR="00104CF7" w:rsidRDefault="00104CF7" w:rsidP="00104CF7">
      <w:pPr>
        <w:spacing w:line="220" w:lineRule="atLeast"/>
        <w:ind w:left="360" w:right="720" w:hanging="360"/>
        <w:rPr>
          <w:rFonts w:ascii="Corbel" w:hAnsi="Corbel"/>
          <w:u w:val="single"/>
        </w:rPr>
      </w:pPr>
    </w:p>
    <w:p w14:paraId="27FA5AAC" w14:textId="77777777" w:rsidR="00104CF7" w:rsidRPr="00104CF7" w:rsidRDefault="00104CF7" w:rsidP="00104CF7">
      <w:pPr>
        <w:spacing w:line="220" w:lineRule="atLeast"/>
        <w:ind w:left="360" w:right="720" w:hanging="360"/>
        <w:rPr>
          <w:rFonts w:ascii="Corbel" w:hAnsi="Corbel"/>
          <w:u w:val="single"/>
        </w:rPr>
      </w:pPr>
      <w:r w:rsidRPr="00104CF7">
        <w:rPr>
          <w:rFonts w:ascii="Corbel" w:hAnsi="Corbel"/>
          <w:u w:val="single"/>
        </w:rPr>
        <w:t>Journal Articles:</w:t>
      </w:r>
    </w:p>
    <w:p w14:paraId="4A753374" w14:textId="77777777" w:rsidR="00104CF7" w:rsidRPr="00104CF7" w:rsidRDefault="00104CF7" w:rsidP="00104CF7">
      <w:pPr>
        <w:rPr>
          <w:rFonts w:ascii="Corbel" w:hAnsi="Corbel"/>
        </w:rPr>
      </w:pPr>
    </w:p>
    <w:p w14:paraId="5745085F" w14:textId="2B88C5C9" w:rsidR="00C3636B" w:rsidRPr="00C3636B" w:rsidRDefault="00C3636B" w:rsidP="00C3636B">
      <w:pPr>
        <w:rPr>
          <w:rFonts w:ascii="Corbel" w:hAnsi="Corbel" w:cs="Times New Roman"/>
          <w:lang w:val="es-ES_tradnl"/>
        </w:rPr>
      </w:pPr>
      <w:proofErr w:type="gramStart"/>
      <w:r>
        <w:rPr>
          <w:rFonts w:ascii="Corbel" w:hAnsi="Corbel"/>
        </w:rPr>
        <w:t xml:space="preserve">Vallejo, C., Moore, E., </w:t>
      </w:r>
      <w:proofErr w:type="spellStart"/>
      <w:r>
        <w:rPr>
          <w:rFonts w:ascii="Corbel" w:hAnsi="Corbel"/>
        </w:rPr>
        <w:t>Llompart</w:t>
      </w:r>
      <w:proofErr w:type="spellEnd"/>
      <w:r>
        <w:rPr>
          <w:rFonts w:ascii="Corbel" w:hAnsi="Corbel"/>
        </w:rPr>
        <w:t>, J. &amp; Hawkins, M.R.</w:t>
      </w:r>
      <w:proofErr w:type="gramEnd"/>
      <w:r>
        <w:rPr>
          <w:rFonts w:ascii="Corbel" w:hAnsi="Corbel"/>
        </w:rPr>
        <w:t xml:space="preserve"> </w:t>
      </w:r>
      <w:r w:rsidR="009E65B6">
        <w:rPr>
          <w:rFonts w:ascii="Corbel" w:hAnsi="Corbel"/>
        </w:rPr>
        <w:t xml:space="preserve"> </w:t>
      </w:r>
      <w:proofErr w:type="gramStart"/>
      <w:r w:rsidR="009E65B6">
        <w:rPr>
          <w:rFonts w:ascii="Corbel" w:hAnsi="Corbel"/>
        </w:rPr>
        <w:t>In R</w:t>
      </w:r>
      <w:r>
        <w:rPr>
          <w:rFonts w:ascii="Corbel" w:hAnsi="Corbel"/>
        </w:rPr>
        <w:t>eview.</w:t>
      </w:r>
      <w:proofErr w:type="gramEnd"/>
      <w:r>
        <w:rPr>
          <w:rFonts w:ascii="Corbel" w:hAnsi="Corbel"/>
        </w:rPr>
        <w:t xml:space="preserve"> </w:t>
      </w:r>
      <w:proofErr w:type="spellStart"/>
      <w:r w:rsidRPr="00C3636B">
        <w:rPr>
          <w:rFonts w:ascii="Corbel" w:hAnsi="Corbel" w:cs="Times New Roman"/>
          <w:lang w:val="es-ES_tradnl"/>
        </w:rPr>
        <w:t>Semiosis</w:t>
      </w:r>
      <w:proofErr w:type="spellEnd"/>
      <w:r w:rsidRPr="00C3636B">
        <w:rPr>
          <w:rFonts w:ascii="Corbel" w:hAnsi="Corbel" w:cs="Times New Roman"/>
          <w:lang w:val="es-ES_tradnl"/>
        </w:rPr>
        <w:t xml:space="preserve"> y cosmopolitismo </w:t>
      </w:r>
      <w:r>
        <w:rPr>
          <w:rFonts w:ascii="Corbel" w:hAnsi="Corbel" w:cs="Times New Roman"/>
          <w:lang w:val="es-ES_tradnl"/>
        </w:rPr>
        <w:tab/>
      </w:r>
      <w:r w:rsidRPr="00C3636B">
        <w:rPr>
          <w:rFonts w:ascii="Corbel" w:hAnsi="Corbel" w:cs="Times New Roman"/>
          <w:lang w:val="es-ES_tradnl"/>
        </w:rPr>
        <w:t xml:space="preserve">crítico: </w:t>
      </w:r>
      <w:r w:rsidR="00116582">
        <w:rPr>
          <w:rFonts w:ascii="Corbel" w:hAnsi="Corbel" w:cs="Times New Roman"/>
          <w:lang w:val="es-ES_tradnl"/>
        </w:rPr>
        <w:t>U</w:t>
      </w:r>
      <w:r w:rsidRPr="00C3636B">
        <w:rPr>
          <w:rFonts w:ascii="Corbel" w:hAnsi="Corbel" w:cs="Times New Roman"/>
          <w:lang w:val="es-ES_tradnl"/>
        </w:rPr>
        <w:t xml:space="preserve">n análisis </w:t>
      </w:r>
      <w:proofErr w:type="spellStart"/>
      <w:r w:rsidRPr="00C3636B">
        <w:rPr>
          <w:rFonts w:ascii="Corbel" w:hAnsi="Corbel" w:cs="Times New Roman"/>
          <w:lang w:val="es-ES_tradnl"/>
        </w:rPr>
        <w:t>transmodal</w:t>
      </w:r>
      <w:proofErr w:type="spellEnd"/>
      <w:r w:rsidRPr="00C3636B">
        <w:rPr>
          <w:rFonts w:ascii="Corbel" w:hAnsi="Corbel" w:cs="Times New Roman"/>
          <w:lang w:val="es-ES_tradnl"/>
        </w:rPr>
        <w:t xml:space="preserve"> de un dilema ético en comunicación transnacional entre </w:t>
      </w:r>
      <w:r>
        <w:rPr>
          <w:rFonts w:ascii="Corbel" w:hAnsi="Corbel" w:cs="Times New Roman"/>
          <w:lang w:val="es-ES_tradnl"/>
        </w:rPr>
        <w:tab/>
      </w:r>
      <w:r w:rsidRPr="00C3636B">
        <w:rPr>
          <w:rFonts w:ascii="Corbel" w:hAnsi="Corbel" w:cs="Times New Roman"/>
          <w:lang w:val="es-ES_tradnl"/>
        </w:rPr>
        <w:t>jóvenes</w:t>
      </w:r>
      <w:r>
        <w:rPr>
          <w:rFonts w:ascii="Corbel" w:hAnsi="Corbel" w:cs="Times New Roman"/>
          <w:lang w:val="es-ES_tradnl"/>
        </w:rPr>
        <w:t xml:space="preserve">. </w:t>
      </w:r>
      <w:r w:rsidRPr="00C3636B">
        <w:rPr>
          <w:rFonts w:ascii="Corbel" w:hAnsi="Corbel" w:cs="Times New Roman"/>
          <w:i/>
          <w:lang w:val="es-ES_tradnl"/>
        </w:rPr>
        <w:t>Profesorado</w:t>
      </w:r>
      <w:r>
        <w:rPr>
          <w:rFonts w:ascii="Corbel" w:hAnsi="Corbel" w:cs="Times New Roman"/>
          <w:lang w:val="es-ES_tradnl"/>
        </w:rPr>
        <w:t>.</w:t>
      </w:r>
    </w:p>
    <w:p w14:paraId="3C312701" w14:textId="01D158B7" w:rsidR="00C3636B" w:rsidRDefault="00C3636B" w:rsidP="00104CF7">
      <w:pPr>
        <w:ind w:left="360" w:hanging="360"/>
        <w:rPr>
          <w:rFonts w:ascii="Corbel" w:hAnsi="Corbel"/>
        </w:rPr>
      </w:pPr>
    </w:p>
    <w:p w14:paraId="2868521F" w14:textId="34830296" w:rsidR="000F4728" w:rsidRDefault="000F4728" w:rsidP="00104CF7">
      <w:pPr>
        <w:ind w:left="360" w:hanging="360"/>
        <w:rPr>
          <w:rFonts w:ascii="Corbel" w:hAnsi="Corbel"/>
        </w:rPr>
      </w:pPr>
      <w:r>
        <w:rPr>
          <w:rFonts w:ascii="Corbel" w:hAnsi="Corbel"/>
        </w:rPr>
        <w:t xml:space="preserve">Hawkins, M.R. &amp; Norton, B. 2018. Language teacher education studies through critical theory perspectives. </w:t>
      </w:r>
      <w:proofErr w:type="spellStart"/>
      <w:r>
        <w:rPr>
          <w:rFonts w:ascii="Corbel" w:hAnsi="Corbel"/>
        </w:rPr>
        <w:t>Yiting</w:t>
      </w:r>
      <w:proofErr w:type="spellEnd"/>
      <w:r>
        <w:rPr>
          <w:rFonts w:ascii="Corbel" w:hAnsi="Corbel"/>
        </w:rPr>
        <w:t xml:space="preserve"> Li (Translator</w:t>
      </w:r>
      <w:r w:rsidR="00DF250F">
        <w:rPr>
          <w:rFonts w:ascii="Corbel" w:hAnsi="Corbel"/>
        </w:rPr>
        <w:t>; Chinese journal</w:t>
      </w:r>
      <w:r>
        <w:rPr>
          <w:rFonts w:ascii="Corbel" w:hAnsi="Corbel"/>
        </w:rPr>
        <w:t xml:space="preserve">). </w:t>
      </w:r>
      <w:proofErr w:type="gramStart"/>
      <w:r w:rsidR="00470981">
        <w:rPr>
          <w:rFonts w:ascii="Corbel" w:hAnsi="Corbel"/>
          <w:i/>
        </w:rPr>
        <w:t>Contemporary Teacher Education</w:t>
      </w:r>
      <w:r w:rsidR="00FC60FE">
        <w:rPr>
          <w:rFonts w:ascii="Corbel" w:hAnsi="Corbel"/>
          <w:i/>
        </w:rPr>
        <w:t>,</w:t>
      </w:r>
      <w:r w:rsidR="00470981">
        <w:rPr>
          <w:rFonts w:ascii="Corbel" w:hAnsi="Corbel"/>
        </w:rPr>
        <w:t xml:space="preserve"> 11</w:t>
      </w:r>
      <w:r w:rsidR="009624ED">
        <w:rPr>
          <w:rFonts w:ascii="Corbel" w:hAnsi="Corbel"/>
        </w:rPr>
        <w:t>(2):</w:t>
      </w:r>
      <w:r w:rsidR="00470981">
        <w:rPr>
          <w:rFonts w:ascii="Corbel" w:hAnsi="Corbel"/>
        </w:rPr>
        <w:t xml:space="preserve"> </w:t>
      </w:r>
      <w:r>
        <w:rPr>
          <w:rFonts w:ascii="Corbel" w:hAnsi="Corbel"/>
        </w:rPr>
        <w:t>5 – 10.</w:t>
      </w:r>
      <w:proofErr w:type="gramEnd"/>
    </w:p>
    <w:p w14:paraId="45233A44" w14:textId="77777777" w:rsidR="000F4728" w:rsidRDefault="000F4728" w:rsidP="00104CF7">
      <w:pPr>
        <w:ind w:left="360" w:hanging="360"/>
        <w:rPr>
          <w:rFonts w:ascii="Corbel" w:hAnsi="Corbel"/>
        </w:rPr>
      </w:pPr>
    </w:p>
    <w:p w14:paraId="0D43C11C" w14:textId="0B7F7A49" w:rsidR="00104CF7" w:rsidRPr="00104CF7" w:rsidRDefault="00F102E2" w:rsidP="00104CF7">
      <w:pPr>
        <w:ind w:left="360" w:hanging="360"/>
        <w:rPr>
          <w:rFonts w:ascii="Corbel" w:hAnsi="Corbel"/>
        </w:rPr>
      </w:pPr>
      <w:r>
        <w:rPr>
          <w:rFonts w:ascii="Corbel" w:hAnsi="Corbel"/>
        </w:rPr>
        <w:t xml:space="preserve">Hawkins, M.R. </w:t>
      </w:r>
      <w:r w:rsidR="00104CF7" w:rsidRPr="00104CF7">
        <w:rPr>
          <w:rFonts w:ascii="Corbel" w:hAnsi="Corbel"/>
        </w:rPr>
        <w:t xml:space="preserve">2018. </w:t>
      </w:r>
      <w:proofErr w:type="spellStart"/>
      <w:r w:rsidR="00104CF7" w:rsidRPr="00104CF7">
        <w:rPr>
          <w:rFonts w:ascii="Corbel" w:hAnsi="Corbel"/>
        </w:rPr>
        <w:t>Transmodali</w:t>
      </w:r>
      <w:r w:rsidR="007A6E1D">
        <w:rPr>
          <w:rFonts w:ascii="Corbel" w:hAnsi="Corbel"/>
        </w:rPr>
        <w:t>ties</w:t>
      </w:r>
      <w:proofErr w:type="spellEnd"/>
      <w:r w:rsidR="00104CF7" w:rsidRPr="00104CF7">
        <w:rPr>
          <w:rFonts w:ascii="Corbel" w:hAnsi="Corbel"/>
        </w:rPr>
        <w:t xml:space="preserve"> and transnational encounters: Fostering critical cosmopolitan relations.  </w:t>
      </w:r>
      <w:r w:rsidR="00104CF7" w:rsidRPr="00104CF7">
        <w:rPr>
          <w:rFonts w:ascii="Corbel" w:hAnsi="Corbel"/>
          <w:i/>
        </w:rPr>
        <w:t>Applied Linguistics</w:t>
      </w:r>
      <w:r w:rsidR="00FC60FE">
        <w:rPr>
          <w:rFonts w:ascii="Corbel" w:hAnsi="Corbel"/>
          <w:i/>
        </w:rPr>
        <w:t>,</w:t>
      </w:r>
      <w:r w:rsidR="00104CF7" w:rsidRPr="00104CF7">
        <w:rPr>
          <w:rFonts w:ascii="Corbel" w:hAnsi="Corbel"/>
          <w:i/>
        </w:rPr>
        <w:t xml:space="preserve"> </w:t>
      </w:r>
      <w:r w:rsidR="00104CF7" w:rsidRPr="00104CF7">
        <w:rPr>
          <w:rFonts w:ascii="Corbel" w:hAnsi="Corbel"/>
        </w:rPr>
        <w:t>39 (1): 55-77.</w:t>
      </w:r>
    </w:p>
    <w:p w14:paraId="7B540C16" w14:textId="77777777" w:rsidR="00104CF7" w:rsidRPr="00104CF7" w:rsidRDefault="00104CF7" w:rsidP="00104CF7">
      <w:pPr>
        <w:ind w:left="360" w:hanging="360"/>
        <w:rPr>
          <w:rFonts w:ascii="Corbel" w:hAnsi="Corbel"/>
          <w:i/>
        </w:rPr>
      </w:pPr>
    </w:p>
    <w:p w14:paraId="62609BAE" w14:textId="186AACF9" w:rsidR="00104CF7" w:rsidRPr="00104CF7" w:rsidRDefault="00104CF7" w:rsidP="00104CF7">
      <w:pPr>
        <w:ind w:left="360" w:hanging="360"/>
        <w:rPr>
          <w:rFonts w:ascii="Corbel" w:hAnsi="Corbel"/>
        </w:rPr>
      </w:pPr>
      <w:r w:rsidRPr="00104CF7">
        <w:rPr>
          <w:rFonts w:ascii="Corbel" w:hAnsi="Corbel"/>
        </w:rPr>
        <w:t>Hawkins, M.R. &amp; Mori, J. 2018</w:t>
      </w:r>
      <w:r w:rsidR="001368CC">
        <w:rPr>
          <w:rFonts w:ascii="Corbel" w:hAnsi="Corbel"/>
        </w:rPr>
        <w:t>. Considering ‘trans-’ p</w:t>
      </w:r>
      <w:r w:rsidRPr="00104CF7">
        <w:rPr>
          <w:rFonts w:ascii="Corbel" w:hAnsi="Corbel"/>
        </w:rPr>
        <w:t xml:space="preserve">erspectives in language theories and practice.  </w:t>
      </w:r>
      <w:r w:rsidRPr="00104CF7">
        <w:rPr>
          <w:rFonts w:ascii="Corbel" w:hAnsi="Corbel"/>
          <w:i/>
        </w:rPr>
        <w:t xml:space="preserve">Applied Linguistics </w:t>
      </w:r>
      <w:r w:rsidRPr="00104CF7">
        <w:rPr>
          <w:rFonts w:ascii="Corbel" w:hAnsi="Corbel"/>
        </w:rPr>
        <w:t xml:space="preserve">39 (1): 1-8. </w:t>
      </w:r>
      <w:proofErr w:type="gramStart"/>
      <w:r w:rsidRPr="00104CF7">
        <w:rPr>
          <w:rFonts w:ascii="Corbel" w:hAnsi="Corbel"/>
        </w:rPr>
        <w:t>doi:10.1093</w:t>
      </w:r>
      <w:proofErr w:type="gramEnd"/>
      <w:r w:rsidRPr="00104CF7">
        <w:rPr>
          <w:rFonts w:ascii="Corbel" w:hAnsi="Corbel"/>
        </w:rPr>
        <w:t>/</w:t>
      </w:r>
      <w:proofErr w:type="spellStart"/>
      <w:r w:rsidRPr="00104CF7">
        <w:rPr>
          <w:rFonts w:ascii="Corbel" w:hAnsi="Corbel"/>
        </w:rPr>
        <w:t>applin</w:t>
      </w:r>
      <w:proofErr w:type="spellEnd"/>
      <w:r w:rsidRPr="00104CF7">
        <w:rPr>
          <w:rFonts w:ascii="Corbel" w:hAnsi="Corbel"/>
        </w:rPr>
        <w:t>/amx056</w:t>
      </w:r>
    </w:p>
    <w:p w14:paraId="2F414D6F" w14:textId="77777777" w:rsidR="00104CF7" w:rsidRPr="00104CF7" w:rsidRDefault="00104CF7" w:rsidP="00104CF7">
      <w:pPr>
        <w:ind w:left="360" w:hanging="360"/>
        <w:rPr>
          <w:rFonts w:ascii="Corbel" w:hAnsi="Corbel"/>
        </w:rPr>
      </w:pPr>
    </w:p>
    <w:p w14:paraId="77447263" w14:textId="312612E0" w:rsidR="00104CF7" w:rsidRPr="00104CF7" w:rsidRDefault="00104CF7" w:rsidP="00104CF7">
      <w:pPr>
        <w:ind w:left="360" w:hanging="360"/>
        <w:rPr>
          <w:rFonts w:ascii="Corbel" w:hAnsi="Corbel"/>
        </w:rPr>
      </w:pPr>
      <w:r w:rsidRPr="00104CF7">
        <w:rPr>
          <w:rFonts w:ascii="Corbel" w:hAnsi="Corbel"/>
        </w:rPr>
        <w:t>Lee, S.J. &amp; Hawki</w:t>
      </w:r>
      <w:r w:rsidR="00F102E2">
        <w:rPr>
          <w:rFonts w:ascii="Corbel" w:hAnsi="Corbel"/>
        </w:rPr>
        <w:t xml:space="preserve">ns, M.R. </w:t>
      </w:r>
      <w:r w:rsidRPr="00104CF7">
        <w:rPr>
          <w:rFonts w:ascii="Corbel" w:hAnsi="Corbel"/>
        </w:rPr>
        <w:t xml:space="preserve">2015. Policy, context and schooling: The education of English learners in rural new destinations. </w:t>
      </w:r>
      <w:proofErr w:type="gramStart"/>
      <w:r w:rsidRPr="00104CF7">
        <w:rPr>
          <w:rFonts w:ascii="Corbel" w:hAnsi="Corbel"/>
          <w:i/>
        </w:rPr>
        <w:t>Global Education Review</w:t>
      </w:r>
      <w:r w:rsidR="00FC60FE">
        <w:rPr>
          <w:rFonts w:ascii="Corbel" w:hAnsi="Corbel"/>
          <w:i/>
        </w:rPr>
        <w:t>,</w:t>
      </w:r>
      <w:r w:rsidR="00FC60FE">
        <w:rPr>
          <w:rFonts w:ascii="Corbel" w:hAnsi="Corbel"/>
        </w:rPr>
        <w:t xml:space="preserve"> 2</w:t>
      </w:r>
      <w:r w:rsidRPr="00104CF7">
        <w:rPr>
          <w:rFonts w:ascii="Corbel" w:hAnsi="Corbel"/>
        </w:rPr>
        <w:t>(4): 40 – 59.</w:t>
      </w:r>
      <w:proofErr w:type="gramEnd"/>
    </w:p>
    <w:p w14:paraId="17E542B8" w14:textId="77777777" w:rsidR="00104CF7" w:rsidRPr="00104CF7" w:rsidRDefault="00104CF7" w:rsidP="00104CF7">
      <w:pPr>
        <w:ind w:left="360" w:hanging="360"/>
        <w:rPr>
          <w:rFonts w:ascii="Corbel" w:hAnsi="Corbel"/>
        </w:rPr>
      </w:pPr>
    </w:p>
    <w:p w14:paraId="513D3EF8" w14:textId="2E3264C5" w:rsidR="00104CF7" w:rsidRPr="00104CF7" w:rsidRDefault="00104CF7" w:rsidP="00104CF7">
      <w:pPr>
        <w:ind w:left="360" w:hanging="360"/>
        <w:rPr>
          <w:rFonts w:ascii="Corbel" w:hAnsi="Corbel"/>
        </w:rPr>
      </w:pPr>
      <w:r w:rsidRPr="00104CF7">
        <w:rPr>
          <w:rFonts w:ascii="Corbel" w:hAnsi="Corbel"/>
        </w:rPr>
        <w:t>Hawki</w:t>
      </w:r>
      <w:r w:rsidR="00F102E2">
        <w:rPr>
          <w:rFonts w:ascii="Corbel" w:hAnsi="Corbel"/>
        </w:rPr>
        <w:t>ns, M.R. 2014</w:t>
      </w:r>
      <w:r w:rsidRPr="00104CF7">
        <w:rPr>
          <w:rFonts w:ascii="Corbel" w:hAnsi="Corbel"/>
        </w:rPr>
        <w:t xml:space="preserve">. </w:t>
      </w:r>
      <w:proofErr w:type="gramStart"/>
      <w:r w:rsidRPr="00104CF7">
        <w:rPr>
          <w:rFonts w:ascii="Corbel" w:hAnsi="Corbel"/>
        </w:rPr>
        <w:t>Ontologies of place, creative meaning making and critical cosmopolitan education.</w:t>
      </w:r>
      <w:proofErr w:type="gramEnd"/>
      <w:r w:rsidRPr="00104CF7">
        <w:rPr>
          <w:rFonts w:ascii="Corbel" w:hAnsi="Corbel"/>
        </w:rPr>
        <w:t xml:space="preserve"> </w:t>
      </w:r>
      <w:r w:rsidRPr="00104CF7">
        <w:rPr>
          <w:rFonts w:ascii="Corbel" w:hAnsi="Corbel"/>
          <w:i/>
        </w:rPr>
        <w:t xml:space="preserve">Curriculum Inquiry, </w:t>
      </w:r>
      <w:r w:rsidRPr="00104CF7">
        <w:rPr>
          <w:rFonts w:ascii="Corbel" w:hAnsi="Corbel"/>
        </w:rPr>
        <w:t>44 (1): 90- 113.</w:t>
      </w:r>
    </w:p>
    <w:p w14:paraId="35A59DCA" w14:textId="77777777" w:rsidR="00104CF7" w:rsidRPr="00104CF7" w:rsidRDefault="00104CF7" w:rsidP="00104CF7">
      <w:pPr>
        <w:ind w:left="360" w:hanging="360"/>
        <w:rPr>
          <w:rFonts w:ascii="Corbel" w:hAnsi="Corbel"/>
        </w:rPr>
      </w:pPr>
    </w:p>
    <w:p w14:paraId="2DA3253A" w14:textId="20C22431" w:rsidR="00104CF7" w:rsidRPr="00104CF7" w:rsidRDefault="00F102E2" w:rsidP="00104CF7">
      <w:pPr>
        <w:ind w:left="360" w:hanging="360"/>
        <w:rPr>
          <w:rFonts w:ascii="Corbel" w:hAnsi="Corbel"/>
        </w:rPr>
      </w:pPr>
      <w:proofErr w:type="gramStart"/>
      <w:r>
        <w:rPr>
          <w:rFonts w:ascii="Corbel" w:hAnsi="Corbel"/>
        </w:rPr>
        <w:t xml:space="preserve">Hawkins, M. R. </w:t>
      </w:r>
      <w:r w:rsidR="00104CF7" w:rsidRPr="00104CF7">
        <w:rPr>
          <w:rFonts w:ascii="Corbel" w:hAnsi="Corbel"/>
        </w:rPr>
        <w:t>2011.</w:t>
      </w:r>
      <w:proofErr w:type="gramEnd"/>
      <w:r w:rsidR="00104CF7" w:rsidRPr="00104CF7">
        <w:rPr>
          <w:rFonts w:ascii="Corbel" w:hAnsi="Corbel"/>
        </w:rPr>
        <w:t xml:space="preserve"> </w:t>
      </w:r>
      <w:proofErr w:type="spellStart"/>
      <w:r w:rsidR="00104CF7" w:rsidRPr="00104CF7">
        <w:rPr>
          <w:rFonts w:ascii="Corbel" w:hAnsi="Corbel"/>
        </w:rPr>
        <w:t>Videorecording</w:t>
      </w:r>
      <w:proofErr w:type="spellEnd"/>
      <w:r w:rsidR="00104CF7" w:rsidRPr="00104CF7">
        <w:rPr>
          <w:rFonts w:ascii="Corbel" w:hAnsi="Corbel"/>
        </w:rPr>
        <w:t xml:space="preserve"> and the r</w:t>
      </w:r>
      <w:r w:rsidR="000172AC">
        <w:rPr>
          <w:rFonts w:ascii="Corbel" w:hAnsi="Corbel"/>
        </w:rPr>
        <w:t>esearch process: Video as a research t</w:t>
      </w:r>
      <w:r w:rsidR="00104CF7" w:rsidRPr="00104CF7">
        <w:rPr>
          <w:rFonts w:ascii="Corbel" w:hAnsi="Corbel"/>
        </w:rPr>
        <w:t xml:space="preserve">ool. </w:t>
      </w:r>
      <w:r w:rsidR="00104CF7" w:rsidRPr="00104CF7">
        <w:rPr>
          <w:rFonts w:ascii="Corbel" w:hAnsi="Corbel"/>
          <w:i/>
        </w:rPr>
        <w:t>TESOL Quarterly</w:t>
      </w:r>
      <w:r w:rsidR="00104CF7" w:rsidRPr="00104CF7">
        <w:rPr>
          <w:rFonts w:ascii="Corbel" w:hAnsi="Corbel"/>
        </w:rPr>
        <w:t>, 45 (2): pp. 344 – 353.</w:t>
      </w:r>
    </w:p>
    <w:p w14:paraId="66D7E98D" w14:textId="77777777" w:rsidR="00104CF7" w:rsidRPr="00104CF7" w:rsidRDefault="00104CF7" w:rsidP="00104CF7">
      <w:pPr>
        <w:ind w:left="360" w:hanging="360"/>
        <w:rPr>
          <w:rFonts w:ascii="Corbel" w:hAnsi="Corbel"/>
        </w:rPr>
      </w:pPr>
    </w:p>
    <w:p w14:paraId="0427AB01" w14:textId="67B10591" w:rsidR="00104CF7" w:rsidRPr="00104CF7" w:rsidRDefault="00104CF7" w:rsidP="00104CF7">
      <w:pPr>
        <w:ind w:left="360" w:hanging="360"/>
        <w:rPr>
          <w:rFonts w:ascii="Corbel" w:hAnsi="Corbel"/>
        </w:rPr>
      </w:pPr>
      <w:proofErr w:type="gramStart"/>
      <w:r w:rsidRPr="00104CF7">
        <w:rPr>
          <w:rFonts w:ascii="Corbel" w:hAnsi="Corbel"/>
        </w:rPr>
        <w:t>Lee, S. J. &amp; Hawkins, M.</w:t>
      </w:r>
      <w:r w:rsidR="00F102E2">
        <w:rPr>
          <w:rFonts w:ascii="Corbel" w:hAnsi="Corbel"/>
        </w:rPr>
        <w:t xml:space="preserve"> R. 2008.</w:t>
      </w:r>
      <w:proofErr w:type="gramEnd"/>
      <w:r w:rsidRPr="00104CF7">
        <w:rPr>
          <w:rFonts w:ascii="Corbel" w:hAnsi="Corbel"/>
        </w:rPr>
        <w:t xml:space="preserve"> “Family is here": Learning in community-based after-school programs. </w:t>
      </w:r>
      <w:proofErr w:type="gramStart"/>
      <w:r w:rsidR="009C18E9">
        <w:rPr>
          <w:rFonts w:ascii="Corbel" w:hAnsi="Corbel"/>
          <w:i/>
        </w:rPr>
        <w:t>Theory i</w:t>
      </w:r>
      <w:r w:rsidRPr="00104CF7">
        <w:rPr>
          <w:rFonts w:ascii="Corbel" w:hAnsi="Corbel"/>
          <w:i/>
        </w:rPr>
        <w:t>nto Practice</w:t>
      </w:r>
      <w:r w:rsidR="00FC60FE">
        <w:rPr>
          <w:rFonts w:ascii="Corbel" w:hAnsi="Corbel"/>
          <w:i/>
        </w:rPr>
        <w:t>,</w:t>
      </w:r>
      <w:r w:rsidR="00FC60FE">
        <w:rPr>
          <w:rFonts w:ascii="Corbel" w:hAnsi="Corbel"/>
        </w:rPr>
        <w:t xml:space="preserve"> 47</w:t>
      </w:r>
      <w:r w:rsidR="000172AC">
        <w:rPr>
          <w:rFonts w:ascii="Corbel" w:hAnsi="Corbel"/>
        </w:rPr>
        <w:t>(1):</w:t>
      </w:r>
      <w:r w:rsidR="00FC60FE">
        <w:rPr>
          <w:rFonts w:ascii="Corbel" w:hAnsi="Corbel"/>
        </w:rPr>
        <w:t xml:space="preserve"> 51–</w:t>
      </w:r>
      <w:r w:rsidRPr="00104CF7">
        <w:rPr>
          <w:rFonts w:ascii="Corbel" w:hAnsi="Corbel"/>
        </w:rPr>
        <w:t>58</w:t>
      </w:r>
      <w:r w:rsidR="001368CC">
        <w:rPr>
          <w:rFonts w:ascii="Corbel" w:hAnsi="Corbel"/>
        </w:rPr>
        <w:t>.</w:t>
      </w:r>
      <w:proofErr w:type="gramEnd"/>
    </w:p>
    <w:p w14:paraId="6EB59984" w14:textId="6DA7B458" w:rsidR="00104CF7" w:rsidRPr="00104CF7" w:rsidRDefault="00104CF7" w:rsidP="00D72E96">
      <w:pPr>
        <w:rPr>
          <w:rFonts w:ascii="Corbel" w:hAnsi="Corbel"/>
          <w:iCs/>
        </w:rPr>
      </w:pPr>
    </w:p>
    <w:p w14:paraId="47CF4B2C" w14:textId="2B618768" w:rsidR="00104CF7" w:rsidRPr="00104CF7" w:rsidRDefault="00F102E2" w:rsidP="009C18E9">
      <w:pPr>
        <w:rPr>
          <w:rFonts w:ascii="Corbel" w:hAnsi="Corbel"/>
        </w:rPr>
      </w:pPr>
      <w:r>
        <w:rPr>
          <w:rFonts w:ascii="Corbel" w:hAnsi="Corbel"/>
          <w:iCs/>
        </w:rPr>
        <w:t>Hawkins, M.R. 2005.</w:t>
      </w:r>
      <w:r w:rsidR="00745CAE">
        <w:rPr>
          <w:rFonts w:ascii="Corbel" w:hAnsi="Corbel"/>
          <w:iCs/>
        </w:rPr>
        <w:t xml:space="preserve"> </w:t>
      </w:r>
      <w:r w:rsidR="00104CF7" w:rsidRPr="00104CF7">
        <w:rPr>
          <w:rFonts w:ascii="Corbel" w:hAnsi="Corbel"/>
          <w:iCs/>
        </w:rPr>
        <w:t xml:space="preserve">Becoming a student: Identity work and academic literacies in early </w:t>
      </w:r>
      <w:r w:rsidR="00F55F75">
        <w:rPr>
          <w:rFonts w:ascii="Corbel" w:hAnsi="Corbel"/>
          <w:iCs/>
        </w:rPr>
        <w:tab/>
      </w:r>
      <w:r w:rsidR="00104CF7" w:rsidRPr="00104CF7">
        <w:rPr>
          <w:rFonts w:ascii="Corbel" w:hAnsi="Corbel"/>
          <w:iCs/>
        </w:rPr>
        <w:t xml:space="preserve">schooling.  </w:t>
      </w:r>
      <w:r w:rsidR="00104CF7" w:rsidRPr="00104CF7">
        <w:rPr>
          <w:rFonts w:ascii="Corbel" w:hAnsi="Corbel"/>
          <w:i/>
        </w:rPr>
        <w:t xml:space="preserve">TESOL Quarterly, </w:t>
      </w:r>
      <w:r w:rsidR="00FC60FE">
        <w:rPr>
          <w:rFonts w:ascii="Corbel" w:hAnsi="Corbel"/>
          <w:iCs/>
        </w:rPr>
        <w:t>39(1):</w:t>
      </w:r>
      <w:r w:rsidR="00104CF7" w:rsidRPr="00104CF7">
        <w:rPr>
          <w:rFonts w:ascii="Corbel" w:hAnsi="Corbel"/>
          <w:iCs/>
        </w:rPr>
        <w:t xml:space="preserve"> 59-80. </w:t>
      </w:r>
    </w:p>
    <w:p w14:paraId="7683B850" w14:textId="77777777" w:rsidR="00104CF7" w:rsidRPr="00104CF7" w:rsidRDefault="00104CF7" w:rsidP="00104CF7">
      <w:pPr>
        <w:ind w:left="360" w:hanging="360"/>
        <w:rPr>
          <w:rFonts w:ascii="Corbel" w:hAnsi="Corbel"/>
        </w:rPr>
      </w:pPr>
    </w:p>
    <w:p w14:paraId="3642D364" w14:textId="74930A0E" w:rsidR="00104CF7" w:rsidRPr="00104CF7" w:rsidRDefault="00104CF7" w:rsidP="00104CF7">
      <w:pPr>
        <w:spacing w:line="220" w:lineRule="atLeast"/>
        <w:ind w:left="360" w:right="720" w:hanging="360"/>
        <w:rPr>
          <w:rFonts w:ascii="Corbel" w:hAnsi="Corbel"/>
        </w:rPr>
      </w:pPr>
      <w:r w:rsidRPr="00104CF7">
        <w:rPr>
          <w:rFonts w:ascii="Corbel" w:hAnsi="Corbel"/>
        </w:rPr>
        <w:t>Hawkin</w:t>
      </w:r>
      <w:r w:rsidR="00F102E2">
        <w:rPr>
          <w:rFonts w:ascii="Corbel" w:hAnsi="Corbel"/>
        </w:rPr>
        <w:t xml:space="preserve">s, M.R. &amp; </w:t>
      </w:r>
      <w:proofErr w:type="spellStart"/>
      <w:r w:rsidR="00F102E2">
        <w:rPr>
          <w:rFonts w:ascii="Corbel" w:hAnsi="Corbel"/>
        </w:rPr>
        <w:t>Legler</w:t>
      </w:r>
      <w:proofErr w:type="spellEnd"/>
      <w:r w:rsidR="00F102E2">
        <w:rPr>
          <w:rFonts w:ascii="Corbel" w:hAnsi="Corbel"/>
        </w:rPr>
        <w:t>, L.L. 2004.</w:t>
      </w:r>
      <w:r w:rsidR="00745CAE">
        <w:rPr>
          <w:rFonts w:ascii="Corbel" w:hAnsi="Corbel"/>
        </w:rPr>
        <w:t xml:space="preserve"> </w:t>
      </w:r>
      <w:proofErr w:type="gramStart"/>
      <w:r w:rsidRPr="00104CF7">
        <w:rPr>
          <w:rFonts w:ascii="Corbel" w:hAnsi="Corbel"/>
        </w:rPr>
        <w:t>Reflections on the impact of teacher/researcher collaboration.</w:t>
      </w:r>
      <w:proofErr w:type="gramEnd"/>
      <w:r w:rsidRPr="00104CF7">
        <w:rPr>
          <w:rFonts w:ascii="Corbel" w:hAnsi="Corbel"/>
        </w:rPr>
        <w:t xml:space="preserve">  </w:t>
      </w:r>
      <w:r w:rsidRPr="00104CF7">
        <w:rPr>
          <w:rFonts w:ascii="Corbel" w:hAnsi="Corbel"/>
          <w:i/>
          <w:iCs/>
        </w:rPr>
        <w:t>TESOL Quarterly,</w:t>
      </w:r>
      <w:r w:rsidR="00FC60FE">
        <w:rPr>
          <w:rFonts w:ascii="Corbel" w:hAnsi="Corbel"/>
        </w:rPr>
        <w:t xml:space="preserve"> 38(2):</w:t>
      </w:r>
      <w:r w:rsidRPr="00104CF7">
        <w:rPr>
          <w:rFonts w:ascii="Corbel" w:hAnsi="Corbel"/>
        </w:rPr>
        <w:t xml:space="preserve"> 339- 343. </w:t>
      </w:r>
    </w:p>
    <w:p w14:paraId="3CB486C2" w14:textId="77777777" w:rsidR="00104CF7" w:rsidRPr="00104CF7" w:rsidRDefault="00104CF7" w:rsidP="00104CF7">
      <w:pPr>
        <w:ind w:left="360" w:hanging="360"/>
        <w:rPr>
          <w:rFonts w:ascii="Corbel" w:hAnsi="Corbel"/>
        </w:rPr>
      </w:pPr>
    </w:p>
    <w:p w14:paraId="74A29BBD" w14:textId="1CAEDE5D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  <w:iCs/>
        </w:rPr>
      </w:pPr>
      <w:r w:rsidRPr="00104CF7">
        <w:rPr>
          <w:rFonts w:ascii="Corbel" w:hAnsi="Corbel"/>
          <w:iCs/>
        </w:rPr>
        <w:t>Hawkins, M.R.</w:t>
      </w:r>
      <w:r w:rsidR="00F102E2">
        <w:rPr>
          <w:rFonts w:ascii="Corbel" w:hAnsi="Corbel"/>
          <w:iCs/>
        </w:rPr>
        <w:t xml:space="preserve"> </w:t>
      </w:r>
      <w:r w:rsidR="00734CB9">
        <w:rPr>
          <w:rFonts w:ascii="Corbel" w:hAnsi="Corbel"/>
          <w:iCs/>
        </w:rPr>
        <w:t>2004.</w:t>
      </w:r>
      <w:r w:rsidR="006F4330">
        <w:rPr>
          <w:rFonts w:ascii="Corbel" w:hAnsi="Corbel"/>
          <w:iCs/>
        </w:rPr>
        <w:t xml:space="preserve"> </w:t>
      </w:r>
      <w:r w:rsidRPr="00104CF7">
        <w:rPr>
          <w:rFonts w:ascii="Corbel" w:hAnsi="Corbel"/>
          <w:iCs/>
        </w:rPr>
        <w:t xml:space="preserve">Researching English language and literacy development in schools. </w:t>
      </w:r>
      <w:r w:rsidRPr="00104CF7">
        <w:rPr>
          <w:rFonts w:ascii="Corbel" w:hAnsi="Corbel"/>
          <w:i/>
        </w:rPr>
        <w:t>Educational Researcher</w:t>
      </w:r>
      <w:r w:rsidRPr="00104CF7">
        <w:rPr>
          <w:rFonts w:ascii="Corbel" w:hAnsi="Corbel"/>
          <w:iCs/>
        </w:rPr>
        <w:t xml:space="preserve"> 33(3):</w:t>
      </w:r>
      <w:r w:rsidR="00FC60FE">
        <w:rPr>
          <w:rFonts w:ascii="Corbel" w:hAnsi="Corbel"/>
          <w:iCs/>
        </w:rPr>
        <w:t xml:space="preserve"> </w:t>
      </w:r>
      <w:r w:rsidRPr="00104CF7">
        <w:rPr>
          <w:rFonts w:ascii="Corbel" w:hAnsi="Corbel"/>
          <w:iCs/>
        </w:rPr>
        <w:t xml:space="preserve">14-25. </w:t>
      </w:r>
    </w:p>
    <w:p w14:paraId="1D3D84A5" w14:textId="77777777" w:rsidR="00104CF7" w:rsidRPr="00104CF7" w:rsidRDefault="00104CF7" w:rsidP="00104CF7">
      <w:pPr>
        <w:rPr>
          <w:rFonts w:ascii="Corbel" w:hAnsi="Corbel"/>
        </w:rPr>
      </w:pPr>
    </w:p>
    <w:p w14:paraId="5C165F78" w14:textId="0D2F6BBD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  <w:r w:rsidRPr="00104CF7">
        <w:rPr>
          <w:rFonts w:ascii="Corbel" w:hAnsi="Corbel"/>
        </w:rPr>
        <w:t>Hawkins. M.R.</w:t>
      </w:r>
      <w:r w:rsidR="00734CB9">
        <w:rPr>
          <w:rFonts w:ascii="Corbel" w:hAnsi="Corbel"/>
        </w:rPr>
        <w:t xml:space="preserve"> 2000.</w:t>
      </w:r>
      <w:r w:rsidRPr="00104CF7">
        <w:rPr>
          <w:rFonts w:ascii="Corbel" w:hAnsi="Corbel"/>
        </w:rPr>
        <w:t xml:space="preserve"> </w:t>
      </w:r>
      <w:proofErr w:type="gramStart"/>
      <w:r w:rsidRPr="00104CF7">
        <w:rPr>
          <w:rFonts w:ascii="Corbel" w:hAnsi="Corbel"/>
        </w:rPr>
        <w:t>The reassertion of traditional authority in constructivist pedagogies.</w:t>
      </w:r>
      <w:proofErr w:type="gramEnd"/>
      <w:r w:rsidRPr="00104CF7">
        <w:rPr>
          <w:rFonts w:ascii="Corbel" w:hAnsi="Corbel"/>
        </w:rPr>
        <w:t xml:space="preserve"> </w:t>
      </w:r>
      <w:r w:rsidRPr="00104CF7">
        <w:rPr>
          <w:rFonts w:ascii="Corbel" w:hAnsi="Corbel"/>
          <w:i/>
        </w:rPr>
        <w:t xml:space="preserve">Teaching Education, </w:t>
      </w:r>
      <w:r w:rsidRPr="00104CF7">
        <w:rPr>
          <w:rFonts w:ascii="Corbel" w:hAnsi="Corbel"/>
        </w:rPr>
        <w:t>11(3):</w:t>
      </w:r>
      <w:r w:rsidR="00FC60FE">
        <w:rPr>
          <w:rFonts w:ascii="Corbel" w:hAnsi="Corbel"/>
        </w:rPr>
        <w:t xml:space="preserve"> </w:t>
      </w:r>
      <w:r w:rsidRPr="00104CF7">
        <w:rPr>
          <w:rFonts w:ascii="Corbel" w:hAnsi="Corbel"/>
        </w:rPr>
        <w:t xml:space="preserve">279-296. </w:t>
      </w:r>
    </w:p>
    <w:p w14:paraId="61595AE7" w14:textId="77777777" w:rsidR="00104CF7" w:rsidRPr="00104CF7" w:rsidRDefault="00104CF7" w:rsidP="00104CF7">
      <w:pPr>
        <w:tabs>
          <w:tab w:val="left" w:pos="720"/>
        </w:tabs>
        <w:spacing w:line="220" w:lineRule="atLeast"/>
        <w:ind w:right="720"/>
        <w:rPr>
          <w:rFonts w:ascii="Corbel" w:hAnsi="Corbel"/>
          <w:i/>
        </w:rPr>
      </w:pPr>
    </w:p>
    <w:p w14:paraId="3C0147BB" w14:textId="6F44DFE3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  <w:u w:val="single"/>
        </w:rPr>
      </w:pPr>
      <w:proofErr w:type="gramStart"/>
      <w:r w:rsidRPr="00104CF7">
        <w:rPr>
          <w:rFonts w:ascii="Corbel" w:hAnsi="Corbel"/>
        </w:rPr>
        <w:t xml:space="preserve">Bailey, F., Hawkins, M., </w:t>
      </w:r>
      <w:proofErr w:type="spellStart"/>
      <w:r w:rsidRPr="00104CF7">
        <w:rPr>
          <w:rFonts w:ascii="Corbel" w:hAnsi="Corbel"/>
        </w:rPr>
        <w:t>Irujo</w:t>
      </w:r>
      <w:proofErr w:type="spellEnd"/>
      <w:r w:rsidRPr="00104CF7">
        <w:rPr>
          <w:rFonts w:ascii="Corbel" w:hAnsi="Corbel"/>
        </w:rPr>
        <w:t xml:space="preserve">, S., Larsen-Freeman, D., </w:t>
      </w:r>
      <w:proofErr w:type="spellStart"/>
      <w:r w:rsidRPr="00104CF7">
        <w:rPr>
          <w:rFonts w:ascii="Corbel" w:hAnsi="Corbel"/>
        </w:rPr>
        <w:t>Rintell</w:t>
      </w:r>
      <w:proofErr w:type="spellEnd"/>
      <w:r w:rsidRPr="00104CF7">
        <w:rPr>
          <w:rFonts w:ascii="Corbel" w:hAnsi="Corbel"/>
        </w:rPr>
        <w:t>, E., &amp; Willett, J.</w:t>
      </w:r>
      <w:r w:rsidR="00734CB9">
        <w:rPr>
          <w:rFonts w:ascii="Corbel" w:hAnsi="Corbel"/>
        </w:rPr>
        <w:t xml:space="preserve"> 1998.</w:t>
      </w:r>
      <w:proofErr w:type="gramEnd"/>
      <w:r w:rsidR="00FF458F">
        <w:rPr>
          <w:rFonts w:ascii="Corbel" w:hAnsi="Corbel"/>
        </w:rPr>
        <w:t xml:space="preserve"> </w:t>
      </w:r>
      <w:r w:rsidRPr="00104CF7">
        <w:rPr>
          <w:rFonts w:ascii="Corbel" w:hAnsi="Corbel"/>
        </w:rPr>
        <w:t xml:space="preserve">Practicing what we preach: Collaborative conversations for language teacher educators. </w:t>
      </w:r>
      <w:r w:rsidRPr="00104CF7">
        <w:rPr>
          <w:rFonts w:ascii="Corbel" w:hAnsi="Corbel"/>
          <w:i/>
        </w:rPr>
        <w:t>TESOL Quarterly,</w:t>
      </w:r>
      <w:r w:rsidRPr="00104CF7">
        <w:rPr>
          <w:rFonts w:ascii="Corbel" w:hAnsi="Corbel"/>
        </w:rPr>
        <w:t xml:space="preserve"> 32(3):</w:t>
      </w:r>
      <w:r w:rsidR="00FC60FE">
        <w:rPr>
          <w:rFonts w:ascii="Corbel" w:hAnsi="Corbel"/>
        </w:rPr>
        <w:t xml:space="preserve"> </w:t>
      </w:r>
      <w:r w:rsidRPr="00104CF7">
        <w:rPr>
          <w:rFonts w:ascii="Corbel" w:hAnsi="Corbel"/>
        </w:rPr>
        <w:t xml:space="preserve">536-545. </w:t>
      </w:r>
    </w:p>
    <w:p w14:paraId="1829956C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  <w:u w:val="single"/>
        </w:rPr>
      </w:pPr>
    </w:p>
    <w:p w14:paraId="0E560476" w14:textId="404E0A71" w:rsidR="00104CF7" w:rsidRPr="00104CF7" w:rsidRDefault="00734CB9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  <w:proofErr w:type="gramStart"/>
      <w:r>
        <w:rPr>
          <w:rFonts w:ascii="Corbel" w:hAnsi="Corbel"/>
        </w:rPr>
        <w:t>Hawkins, M. 1998.</w:t>
      </w:r>
      <w:proofErr w:type="gramEnd"/>
      <w:r w:rsidR="006F4330">
        <w:rPr>
          <w:rFonts w:ascii="Corbel" w:hAnsi="Corbel"/>
        </w:rPr>
        <w:t xml:space="preserve"> </w:t>
      </w:r>
      <w:r w:rsidR="00104CF7" w:rsidRPr="00104CF7">
        <w:rPr>
          <w:rFonts w:ascii="Corbel" w:hAnsi="Corbel"/>
        </w:rPr>
        <w:t xml:space="preserve">Apprenticing non-native speakers to new discourse communities.  </w:t>
      </w:r>
      <w:r w:rsidR="00104CF7" w:rsidRPr="00104CF7">
        <w:rPr>
          <w:rFonts w:ascii="Corbel" w:hAnsi="Corbel"/>
          <w:i/>
        </w:rPr>
        <w:t xml:space="preserve">TESOL Quarterly, </w:t>
      </w:r>
      <w:r w:rsidR="00104CF7" w:rsidRPr="00104CF7">
        <w:rPr>
          <w:rFonts w:ascii="Corbel" w:hAnsi="Corbel"/>
        </w:rPr>
        <w:t>32(1):</w:t>
      </w:r>
      <w:r w:rsidR="00FC60FE">
        <w:rPr>
          <w:rFonts w:ascii="Corbel" w:hAnsi="Corbel"/>
        </w:rPr>
        <w:t xml:space="preserve"> </w:t>
      </w:r>
      <w:r w:rsidR="00104CF7" w:rsidRPr="00104CF7">
        <w:rPr>
          <w:rFonts w:ascii="Corbel" w:hAnsi="Corbel"/>
        </w:rPr>
        <w:t xml:space="preserve">129-132. </w:t>
      </w:r>
    </w:p>
    <w:p w14:paraId="14F5ED80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  <w:u w:val="single"/>
        </w:rPr>
      </w:pPr>
    </w:p>
    <w:p w14:paraId="39A4F7AE" w14:textId="0CF35803" w:rsidR="00104CF7" w:rsidRPr="00104CF7" w:rsidRDefault="00130C09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  <w:r>
        <w:rPr>
          <w:rFonts w:ascii="Corbel" w:hAnsi="Corbel"/>
        </w:rPr>
        <w:t>Hawkins,</w:t>
      </w:r>
      <w:r w:rsidR="00734CB9">
        <w:rPr>
          <w:rFonts w:ascii="Corbel" w:hAnsi="Corbel"/>
        </w:rPr>
        <w:t xml:space="preserve"> M. &amp; </w:t>
      </w:r>
      <w:proofErr w:type="spellStart"/>
      <w:r w:rsidR="00734CB9">
        <w:rPr>
          <w:rFonts w:ascii="Corbel" w:hAnsi="Corbel"/>
        </w:rPr>
        <w:t>Irujo</w:t>
      </w:r>
      <w:proofErr w:type="spellEnd"/>
      <w:r w:rsidR="00734CB9">
        <w:rPr>
          <w:rFonts w:ascii="Corbel" w:hAnsi="Corbel"/>
        </w:rPr>
        <w:t>, S. 1993.</w:t>
      </w:r>
      <w:r w:rsidR="00104CF7" w:rsidRPr="00104CF7">
        <w:rPr>
          <w:rFonts w:ascii="Corbel" w:hAnsi="Corbel"/>
        </w:rPr>
        <w:t xml:space="preserve"> </w:t>
      </w:r>
      <w:proofErr w:type="gramStart"/>
      <w:r w:rsidR="00104CF7" w:rsidRPr="00104CF7">
        <w:rPr>
          <w:rFonts w:ascii="Corbel" w:hAnsi="Corbel"/>
        </w:rPr>
        <w:t>Paradoxes and perspectives.</w:t>
      </w:r>
      <w:proofErr w:type="gramEnd"/>
      <w:r w:rsidR="00104CF7" w:rsidRPr="00104CF7">
        <w:rPr>
          <w:rFonts w:ascii="Corbel" w:hAnsi="Corbel"/>
        </w:rPr>
        <w:t xml:space="preserve"> </w:t>
      </w:r>
      <w:proofErr w:type="gramStart"/>
      <w:r w:rsidR="00104CF7" w:rsidRPr="00104CF7">
        <w:rPr>
          <w:rFonts w:ascii="Corbel" w:hAnsi="Corbel"/>
          <w:i/>
        </w:rPr>
        <w:t>TESOL Matters</w:t>
      </w:r>
      <w:r w:rsidR="00104CF7" w:rsidRPr="00104CF7">
        <w:rPr>
          <w:rFonts w:ascii="Corbel" w:hAnsi="Corbel"/>
        </w:rPr>
        <w:t>, 3(2):</w:t>
      </w:r>
      <w:r w:rsidR="00FC60FE">
        <w:rPr>
          <w:rFonts w:ascii="Corbel" w:hAnsi="Corbel"/>
        </w:rPr>
        <w:t xml:space="preserve"> </w:t>
      </w:r>
      <w:r w:rsidR="00104CF7" w:rsidRPr="00104CF7">
        <w:rPr>
          <w:rFonts w:ascii="Corbel" w:hAnsi="Corbel"/>
        </w:rPr>
        <w:t>13.</w:t>
      </w:r>
      <w:proofErr w:type="gramEnd"/>
      <w:r w:rsidR="00104CF7" w:rsidRPr="00104CF7">
        <w:rPr>
          <w:rFonts w:ascii="Corbel" w:hAnsi="Corbel"/>
        </w:rPr>
        <w:t xml:space="preserve"> </w:t>
      </w:r>
    </w:p>
    <w:p w14:paraId="08BEA030" w14:textId="77777777" w:rsidR="00104CF7" w:rsidRPr="00104CF7" w:rsidRDefault="00104CF7" w:rsidP="00104CF7">
      <w:pPr>
        <w:rPr>
          <w:rFonts w:ascii="Corbel" w:hAnsi="Corbel"/>
        </w:rPr>
      </w:pPr>
    </w:p>
    <w:p w14:paraId="1413F9FA" w14:textId="6E841F16" w:rsidR="00104CF7" w:rsidRPr="00104CF7" w:rsidRDefault="00734CB9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  <w:proofErr w:type="gramStart"/>
      <w:r>
        <w:rPr>
          <w:rFonts w:ascii="Corbel" w:hAnsi="Corbel"/>
        </w:rPr>
        <w:t>Hawkins, M. 1991.</w:t>
      </w:r>
      <w:proofErr w:type="gramEnd"/>
      <w:r w:rsidR="00104CF7" w:rsidRPr="00104CF7">
        <w:rPr>
          <w:rFonts w:ascii="Corbel" w:hAnsi="Corbel"/>
        </w:rPr>
        <w:t xml:space="preserve"> </w:t>
      </w:r>
      <w:proofErr w:type="gramStart"/>
      <w:r w:rsidR="00104CF7" w:rsidRPr="00104CF7">
        <w:rPr>
          <w:rFonts w:ascii="Corbel" w:hAnsi="Corbel"/>
        </w:rPr>
        <w:t>A word from our sponsor.</w:t>
      </w:r>
      <w:proofErr w:type="gramEnd"/>
      <w:r w:rsidR="00104CF7" w:rsidRPr="00104CF7">
        <w:rPr>
          <w:rFonts w:ascii="Corbel" w:hAnsi="Corbel"/>
        </w:rPr>
        <w:t xml:space="preserve"> </w:t>
      </w:r>
      <w:proofErr w:type="gramStart"/>
      <w:r w:rsidR="00104CF7" w:rsidRPr="00104CF7">
        <w:rPr>
          <w:rFonts w:ascii="Corbel" w:hAnsi="Corbel"/>
          <w:i/>
        </w:rPr>
        <w:t>TESOL Matters</w:t>
      </w:r>
      <w:r w:rsidR="00104CF7" w:rsidRPr="00104CF7">
        <w:rPr>
          <w:rFonts w:ascii="Corbel" w:hAnsi="Corbel"/>
        </w:rPr>
        <w:t>, 1(4):</w:t>
      </w:r>
      <w:r w:rsidR="00FC60FE">
        <w:rPr>
          <w:rFonts w:ascii="Corbel" w:hAnsi="Corbel"/>
        </w:rPr>
        <w:t xml:space="preserve"> </w:t>
      </w:r>
      <w:r w:rsidR="00104CF7" w:rsidRPr="00104CF7">
        <w:rPr>
          <w:rFonts w:ascii="Corbel" w:hAnsi="Corbel"/>
        </w:rPr>
        <w:t>17.</w:t>
      </w:r>
      <w:proofErr w:type="gramEnd"/>
      <w:r w:rsidR="00104CF7" w:rsidRPr="00104CF7">
        <w:rPr>
          <w:rFonts w:ascii="Corbel" w:hAnsi="Corbel"/>
        </w:rPr>
        <w:t xml:space="preserve"> </w:t>
      </w:r>
    </w:p>
    <w:p w14:paraId="5D69A98F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  <w:u w:val="single"/>
        </w:rPr>
      </w:pPr>
    </w:p>
    <w:p w14:paraId="7380479B" w14:textId="77777777" w:rsid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  <w:u w:val="single"/>
        </w:rPr>
      </w:pPr>
    </w:p>
    <w:p w14:paraId="399AC690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  <w:r w:rsidRPr="00104CF7">
        <w:rPr>
          <w:rFonts w:ascii="Corbel" w:hAnsi="Corbel"/>
          <w:u w:val="single"/>
        </w:rPr>
        <w:t>Handbook Chapters:</w:t>
      </w:r>
    </w:p>
    <w:p w14:paraId="01C06692" w14:textId="77777777" w:rsidR="00104CF7" w:rsidRPr="00104CF7" w:rsidRDefault="00104CF7" w:rsidP="00104CF7">
      <w:pPr>
        <w:rPr>
          <w:rFonts w:ascii="Corbel" w:hAnsi="Corbel"/>
          <w:u w:val="single"/>
        </w:rPr>
      </w:pPr>
    </w:p>
    <w:p w14:paraId="07168B72" w14:textId="521B5BD8" w:rsidR="00F8336D" w:rsidRDefault="00F55F75" w:rsidP="00104CF7">
      <w:pPr>
        <w:ind w:left="360" w:hanging="360"/>
        <w:rPr>
          <w:rFonts w:ascii="Corbel" w:hAnsi="Corbel"/>
        </w:rPr>
      </w:pPr>
      <w:r>
        <w:rPr>
          <w:rFonts w:ascii="Corbel" w:hAnsi="Corbel"/>
        </w:rPr>
        <w:t>Hawkins, M.R. 2019</w:t>
      </w:r>
      <w:r w:rsidR="00F8336D">
        <w:rPr>
          <w:rFonts w:ascii="Corbel" w:hAnsi="Corbel"/>
        </w:rPr>
        <w:t xml:space="preserve">. </w:t>
      </w:r>
      <w:proofErr w:type="spellStart"/>
      <w:r w:rsidR="00F8336D">
        <w:rPr>
          <w:rFonts w:ascii="Corbel" w:hAnsi="Corbel"/>
        </w:rPr>
        <w:t>Pluri</w:t>
      </w:r>
      <w:r w:rsidR="00EB4920">
        <w:rPr>
          <w:rFonts w:ascii="Corbel" w:hAnsi="Corbel"/>
        </w:rPr>
        <w:t>li</w:t>
      </w:r>
      <w:r w:rsidR="00F8336D">
        <w:rPr>
          <w:rFonts w:ascii="Corbel" w:hAnsi="Corbel"/>
        </w:rPr>
        <w:t>ngual</w:t>
      </w:r>
      <w:proofErr w:type="spellEnd"/>
      <w:r w:rsidR="00F8336D">
        <w:rPr>
          <w:rFonts w:ascii="Corbel" w:hAnsi="Corbel"/>
        </w:rPr>
        <w:t xml:space="preserve"> learners and schooling: A sociocultural perspective. </w:t>
      </w:r>
      <w:r w:rsidR="0031718D">
        <w:rPr>
          <w:rFonts w:ascii="Corbel" w:hAnsi="Corbel"/>
        </w:rPr>
        <w:t xml:space="preserve">In </w:t>
      </w:r>
      <w:r w:rsidR="00F8336D">
        <w:rPr>
          <w:rFonts w:ascii="Corbel" w:hAnsi="Corbel"/>
        </w:rPr>
        <w:t>De Oliveira, L.C</w:t>
      </w:r>
      <w:r w:rsidR="00647C05">
        <w:rPr>
          <w:rFonts w:ascii="Corbel" w:hAnsi="Corbel"/>
        </w:rPr>
        <w:t>.</w:t>
      </w:r>
      <w:r w:rsidR="00F8336D">
        <w:rPr>
          <w:rFonts w:ascii="Corbel" w:hAnsi="Corbel"/>
        </w:rPr>
        <w:t xml:space="preserve"> (ed.), </w:t>
      </w:r>
      <w:r w:rsidR="00F8336D" w:rsidRPr="00267C97">
        <w:rPr>
          <w:rFonts w:ascii="Corbel" w:hAnsi="Corbel"/>
          <w:i/>
        </w:rPr>
        <w:t>Handbook of TESOL in K-12</w:t>
      </w:r>
      <w:r w:rsidR="00F8336D">
        <w:rPr>
          <w:rFonts w:ascii="Corbel" w:hAnsi="Corbel"/>
        </w:rPr>
        <w:t>. Hoboken</w:t>
      </w:r>
      <w:r w:rsidR="00647C05">
        <w:rPr>
          <w:rFonts w:ascii="Corbel" w:hAnsi="Corbel"/>
        </w:rPr>
        <w:t xml:space="preserve"> NJ</w:t>
      </w:r>
      <w:r w:rsidR="00F8336D">
        <w:rPr>
          <w:rFonts w:ascii="Corbel" w:hAnsi="Corbel"/>
        </w:rPr>
        <w:t>: John Wiley &amp; Sons.</w:t>
      </w:r>
    </w:p>
    <w:p w14:paraId="06F03FF4" w14:textId="77777777" w:rsidR="00F8336D" w:rsidRDefault="00F8336D" w:rsidP="00104CF7">
      <w:pPr>
        <w:ind w:left="360" w:hanging="360"/>
        <w:rPr>
          <w:rFonts w:ascii="Corbel" w:hAnsi="Corbel"/>
        </w:rPr>
      </w:pPr>
    </w:p>
    <w:p w14:paraId="4D2BA3DD" w14:textId="63BDC859" w:rsidR="00104CF7" w:rsidRPr="00104CF7" w:rsidRDefault="00104CF7" w:rsidP="00104CF7">
      <w:pPr>
        <w:ind w:left="360" w:hanging="360"/>
        <w:rPr>
          <w:rFonts w:ascii="Corbel" w:hAnsi="Corbel"/>
        </w:rPr>
      </w:pPr>
      <w:r w:rsidRPr="00104CF7">
        <w:rPr>
          <w:rFonts w:ascii="Corbel" w:hAnsi="Corbel"/>
        </w:rPr>
        <w:t>Hawkins</w:t>
      </w:r>
      <w:r w:rsidR="00332D0C">
        <w:rPr>
          <w:rFonts w:ascii="Corbel" w:hAnsi="Corbel"/>
        </w:rPr>
        <w:t xml:space="preserve">, M.R. &amp; Cannon, A. </w:t>
      </w:r>
      <w:r w:rsidRPr="00104CF7">
        <w:rPr>
          <w:rFonts w:ascii="Corbel" w:hAnsi="Corbel"/>
        </w:rPr>
        <w:t xml:space="preserve">2017. </w:t>
      </w:r>
      <w:r w:rsidR="00D02DC4">
        <w:rPr>
          <w:rFonts w:ascii="Corbel" w:hAnsi="Corbel"/>
        </w:rPr>
        <w:t xml:space="preserve"> </w:t>
      </w:r>
      <w:proofErr w:type="gramStart"/>
      <w:r w:rsidRPr="00104CF7">
        <w:rPr>
          <w:rFonts w:ascii="Corbel" w:hAnsi="Corbel"/>
        </w:rPr>
        <w:t>Mobility, language &amp; schooling.</w:t>
      </w:r>
      <w:proofErr w:type="gramEnd"/>
      <w:r w:rsidRPr="00104CF7">
        <w:rPr>
          <w:rFonts w:ascii="Corbel" w:hAnsi="Corbel"/>
        </w:rPr>
        <w:t xml:space="preserve"> </w:t>
      </w:r>
      <w:r w:rsidR="00D02DC4">
        <w:rPr>
          <w:rFonts w:ascii="Corbel" w:hAnsi="Corbel"/>
        </w:rPr>
        <w:t xml:space="preserve"> </w:t>
      </w:r>
      <w:proofErr w:type="gramStart"/>
      <w:r w:rsidRPr="00104CF7">
        <w:rPr>
          <w:rFonts w:ascii="Corbel" w:hAnsi="Corbel"/>
        </w:rPr>
        <w:t xml:space="preserve">In </w:t>
      </w:r>
      <w:r w:rsidR="0031718D">
        <w:rPr>
          <w:rFonts w:ascii="Corbel" w:hAnsi="Corbel"/>
        </w:rPr>
        <w:t xml:space="preserve"> </w:t>
      </w:r>
      <w:proofErr w:type="spellStart"/>
      <w:r w:rsidRPr="00104CF7">
        <w:rPr>
          <w:rFonts w:ascii="Corbel" w:hAnsi="Corbel"/>
        </w:rPr>
        <w:t>Canagarajah</w:t>
      </w:r>
      <w:proofErr w:type="spellEnd"/>
      <w:proofErr w:type="gramEnd"/>
      <w:r w:rsidRPr="00104CF7">
        <w:rPr>
          <w:rFonts w:ascii="Corbel" w:hAnsi="Corbel"/>
        </w:rPr>
        <w:t xml:space="preserve">, A.S. (ed.) </w:t>
      </w:r>
      <w:r w:rsidRPr="00104CF7">
        <w:rPr>
          <w:rFonts w:ascii="Corbel" w:hAnsi="Corbel"/>
          <w:i/>
        </w:rPr>
        <w:t xml:space="preserve">The </w:t>
      </w:r>
      <w:proofErr w:type="spellStart"/>
      <w:r w:rsidRPr="00104CF7">
        <w:rPr>
          <w:rFonts w:ascii="Corbel" w:hAnsi="Corbel"/>
          <w:i/>
        </w:rPr>
        <w:t>Routledge</w:t>
      </w:r>
      <w:proofErr w:type="spellEnd"/>
      <w:r w:rsidRPr="00104CF7">
        <w:rPr>
          <w:rFonts w:ascii="Corbel" w:hAnsi="Corbel"/>
          <w:i/>
        </w:rPr>
        <w:t xml:space="preserve"> Handbook of Migration and Language</w:t>
      </w:r>
      <w:r w:rsidRPr="00104CF7">
        <w:rPr>
          <w:rFonts w:ascii="Corbel" w:hAnsi="Corbel"/>
        </w:rPr>
        <w:t xml:space="preserve">. </w:t>
      </w:r>
      <w:r w:rsidR="0031718D">
        <w:rPr>
          <w:rFonts w:ascii="Corbel" w:hAnsi="Corbel"/>
        </w:rPr>
        <w:t xml:space="preserve"> </w:t>
      </w:r>
      <w:r w:rsidR="00BC1197">
        <w:rPr>
          <w:rFonts w:ascii="Corbel" w:hAnsi="Corbel"/>
        </w:rPr>
        <w:t>New York</w:t>
      </w:r>
      <w:r w:rsidR="00647C05">
        <w:rPr>
          <w:rFonts w:ascii="Corbel" w:hAnsi="Corbel"/>
        </w:rPr>
        <w:t xml:space="preserve"> NY</w:t>
      </w:r>
      <w:r w:rsidR="00BC1197">
        <w:rPr>
          <w:rFonts w:ascii="Corbel" w:hAnsi="Corbel"/>
        </w:rPr>
        <w:t xml:space="preserve">: </w:t>
      </w:r>
      <w:proofErr w:type="spellStart"/>
      <w:r w:rsidRPr="00104CF7">
        <w:rPr>
          <w:rFonts w:ascii="Corbel" w:hAnsi="Corbel"/>
        </w:rPr>
        <w:t>Routledge</w:t>
      </w:r>
      <w:proofErr w:type="spellEnd"/>
      <w:r w:rsidRPr="00104CF7">
        <w:rPr>
          <w:rFonts w:ascii="Corbel" w:hAnsi="Corbel"/>
        </w:rPr>
        <w:t xml:space="preserve"> Press.</w:t>
      </w:r>
    </w:p>
    <w:p w14:paraId="1E3A314D" w14:textId="77777777" w:rsidR="00104CF7" w:rsidRPr="00104CF7" w:rsidRDefault="00104CF7" w:rsidP="00104CF7">
      <w:pPr>
        <w:ind w:left="360" w:hanging="360"/>
        <w:rPr>
          <w:rFonts w:ascii="Corbel" w:hAnsi="Corbel"/>
        </w:rPr>
      </w:pPr>
    </w:p>
    <w:p w14:paraId="3982238D" w14:textId="02BBEF41" w:rsidR="00104CF7" w:rsidRPr="00104CF7" w:rsidRDefault="00332D0C" w:rsidP="00104CF7">
      <w:pPr>
        <w:ind w:left="360" w:hanging="360"/>
        <w:rPr>
          <w:rFonts w:ascii="Corbel" w:hAnsi="Corbel"/>
        </w:rPr>
      </w:pPr>
      <w:r>
        <w:rPr>
          <w:rFonts w:ascii="Corbel" w:hAnsi="Corbel"/>
        </w:rPr>
        <w:t>Hawkins, M.R. 2012</w:t>
      </w:r>
      <w:r w:rsidR="00104CF7" w:rsidRPr="00104CF7">
        <w:rPr>
          <w:rFonts w:ascii="Corbel" w:hAnsi="Corbel"/>
        </w:rPr>
        <w:t xml:space="preserve">. </w:t>
      </w:r>
      <w:r w:rsidR="00104CF7" w:rsidRPr="00104CF7">
        <w:rPr>
          <w:rFonts w:ascii="Corbel" w:hAnsi="Corbel" w:cs="Verdana"/>
        </w:rPr>
        <w:t>English as a second language: Domestic and international</w:t>
      </w:r>
      <w:r w:rsidR="00BC1197">
        <w:rPr>
          <w:rFonts w:ascii="Corbel" w:hAnsi="Corbel" w:cs="Verdana"/>
        </w:rPr>
        <w:t xml:space="preserve"> issues.  In Banks, J.A. (ed.),</w:t>
      </w:r>
      <w:r w:rsidR="00104CF7" w:rsidRPr="00104CF7">
        <w:rPr>
          <w:rFonts w:ascii="Corbel" w:hAnsi="Corbel" w:cs="Verdana"/>
        </w:rPr>
        <w:t xml:space="preserve"> </w:t>
      </w:r>
      <w:r w:rsidR="00104CF7" w:rsidRPr="00104CF7">
        <w:rPr>
          <w:rFonts w:ascii="Corbel" w:hAnsi="Corbel" w:cs="Verdana"/>
          <w:i/>
        </w:rPr>
        <w:t>Encyclopedia of Diversity in Education</w:t>
      </w:r>
      <w:r w:rsidR="00104CF7" w:rsidRPr="00104CF7">
        <w:rPr>
          <w:rFonts w:ascii="Corbel" w:hAnsi="Corbel" w:cs="Verdana"/>
        </w:rPr>
        <w:t xml:space="preserve">. </w:t>
      </w:r>
      <w:r w:rsidR="00647C05">
        <w:rPr>
          <w:rFonts w:ascii="Corbel" w:hAnsi="Corbel" w:cs="Verdana"/>
        </w:rPr>
        <w:t xml:space="preserve">Thousand Oaks CA: </w:t>
      </w:r>
      <w:r w:rsidR="00104CF7" w:rsidRPr="00104CF7">
        <w:rPr>
          <w:rFonts w:ascii="Corbel" w:hAnsi="Corbel" w:cs="Verdana"/>
        </w:rPr>
        <w:t>Sage Publications.</w:t>
      </w:r>
    </w:p>
    <w:p w14:paraId="509AA420" w14:textId="77777777" w:rsidR="00104CF7" w:rsidRPr="00104CF7" w:rsidRDefault="00104CF7" w:rsidP="00104CF7">
      <w:pPr>
        <w:ind w:left="360" w:hanging="360"/>
        <w:rPr>
          <w:rFonts w:ascii="Corbel" w:hAnsi="Corbel"/>
        </w:rPr>
      </w:pPr>
    </w:p>
    <w:p w14:paraId="5797398A" w14:textId="666CAC41" w:rsidR="00104CF7" w:rsidRPr="00104CF7" w:rsidRDefault="00104CF7" w:rsidP="00104CF7">
      <w:pPr>
        <w:ind w:left="360" w:hanging="360"/>
        <w:rPr>
          <w:rFonts w:ascii="Corbel" w:hAnsi="Corbel"/>
        </w:rPr>
      </w:pPr>
      <w:r w:rsidRPr="00104CF7">
        <w:rPr>
          <w:rFonts w:ascii="Corbel" w:hAnsi="Corbel"/>
        </w:rPr>
        <w:t>Hawkins, M. &amp; N</w:t>
      </w:r>
      <w:r w:rsidR="002A4498">
        <w:rPr>
          <w:rFonts w:ascii="Corbel" w:hAnsi="Corbel"/>
        </w:rPr>
        <w:t xml:space="preserve">orton, B. </w:t>
      </w:r>
      <w:r w:rsidR="0031718D">
        <w:rPr>
          <w:rFonts w:ascii="Corbel" w:hAnsi="Corbel"/>
        </w:rPr>
        <w:t xml:space="preserve"> </w:t>
      </w:r>
      <w:r w:rsidR="002A4498">
        <w:rPr>
          <w:rFonts w:ascii="Corbel" w:hAnsi="Corbel"/>
        </w:rPr>
        <w:t>2009</w:t>
      </w:r>
      <w:r w:rsidR="00332D0C">
        <w:rPr>
          <w:rFonts w:ascii="Corbel" w:hAnsi="Corbel"/>
        </w:rPr>
        <w:t>.</w:t>
      </w:r>
      <w:r w:rsidRPr="00104CF7">
        <w:rPr>
          <w:rFonts w:ascii="Corbel" w:hAnsi="Corbel"/>
        </w:rPr>
        <w:t xml:space="preserve"> </w:t>
      </w:r>
      <w:r w:rsidR="0031718D">
        <w:rPr>
          <w:rFonts w:ascii="Corbel" w:hAnsi="Corbel"/>
        </w:rPr>
        <w:t xml:space="preserve"> </w:t>
      </w:r>
      <w:r w:rsidRPr="00104CF7">
        <w:rPr>
          <w:rFonts w:ascii="Corbel" w:hAnsi="Corbel"/>
        </w:rPr>
        <w:t>Critical language teacher education. In Richards, J. &amp; Burns, A. (eds.)</w:t>
      </w:r>
      <w:r w:rsidR="00BC1197">
        <w:rPr>
          <w:rFonts w:ascii="Corbel" w:hAnsi="Corbel"/>
        </w:rPr>
        <w:t xml:space="preserve">, </w:t>
      </w:r>
      <w:r w:rsidRPr="00104CF7">
        <w:rPr>
          <w:rFonts w:ascii="Corbel" w:hAnsi="Corbel"/>
          <w:i/>
        </w:rPr>
        <w:t xml:space="preserve">The </w:t>
      </w:r>
      <w:r w:rsidR="00332D0C">
        <w:rPr>
          <w:rFonts w:ascii="Corbel" w:hAnsi="Corbel"/>
          <w:i/>
        </w:rPr>
        <w:t>Cambridge Guide t</w:t>
      </w:r>
      <w:r w:rsidRPr="00104CF7">
        <w:rPr>
          <w:rFonts w:ascii="Corbel" w:hAnsi="Corbel"/>
          <w:i/>
        </w:rPr>
        <w:t>o Second Language Teacher Education</w:t>
      </w:r>
      <w:r w:rsidRPr="00104CF7">
        <w:rPr>
          <w:rFonts w:ascii="Corbel" w:hAnsi="Corbel"/>
        </w:rPr>
        <w:t xml:space="preserve">. </w:t>
      </w:r>
      <w:r w:rsidR="0031718D">
        <w:rPr>
          <w:rFonts w:ascii="Corbel" w:hAnsi="Corbel"/>
        </w:rPr>
        <w:t xml:space="preserve"> </w:t>
      </w:r>
      <w:r w:rsidR="00CE281E">
        <w:rPr>
          <w:rFonts w:ascii="Corbel" w:hAnsi="Corbel"/>
        </w:rPr>
        <w:t xml:space="preserve">Cambridge UK: </w:t>
      </w:r>
      <w:r w:rsidRPr="00104CF7">
        <w:rPr>
          <w:rFonts w:ascii="Corbel" w:hAnsi="Corbel"/>
        </w:rPr>
        <w:t>Cambridge University Press.</w:t>
      </w:r>
    </w:p>
    <w:p w14:paraId="5F873BC5" w14:textId="77777777" w:rsidR="00104CF7" w:rsidRPr="00104CF7" w:rsidRDefault="00104CF7" w:rsidP="00104CF7">
      <w:pPr>
        <w:ind w:left="360" w:hanging="360"/>
        <w:rPr>
          <w:rFonts w:ascii="Corbel" w:hAnsi="Corbel"/>
        </w:rPr>
      </w:pPr>
    </w:p>
    <w:p w14:paraId="620CF032" w14:textId="49CFB6FC" w:rsidR="00104CF7" w:rsidRPr="00104CF7" w:rsidRDefault="00104CF7" w:rsidP="00104CF7">
      <w:pPr>
        <w:ind w:left="360" w:hanging="360"/>
        <w:rPr>
          <w:rFonts w:ascii="Corbel" w:hAnsi="Corbel"/>
        </w:rPr>
      </w:pPr>
      <w:r w:rsidRPr="00104CF7">
        <w:rPr>
          <w:rFonts w:ascii="Corbel" w:hAnsi="Corbel"/>
          <w:bCs/>
          <w:iCs/>
        </w:rPr>
        <w:t>H</w:t>
      </w:r>
      <w:r w:rsidR="00332D0C">
        <w:rPr>
          <w:rFonts w:ascii="Corbel" w:hAnsi="Corbel"/>
          <w:bCs/>
          <w:iCs/>
        </w:rPr>
        <w:t xml:space="preserve">awkins, M. &amp; </w:t>
      </w:r>
      <w:proofErr w:type="spellStart"/>
      <w:r w:rsidR="00332D0C">
        <w:rPr>
          <w:rFonts w:ascii="Corbel" w:hAnsi="Corbel"/>
          <w:bCs/>
          <w:iCs/>
        </w:rPr>
        <w:t>Graue</w:t>
      </w:r>
      <w:proofErr w:type="spellEnd"/>
      <w:r w:rsidR="00332D0C">
        <w:rPr>
          <w:rFonts w:ascii="Corbel" w:hAnsi="Corbel"/>
          <w:bCs/>
          <w:iCs/>
        </w:rPr>
        <w:t xml:space="preserve">, E. </w:t>
      </w:r>
      <w:r w:rsidR="00CE281E">
        <w:rPr>
          <w:rFonts w:ascii="Corbel" w:hAnsi="Corbel"/>
          <w:bCs/>
          <w:iCs/>
        </w:rPr>
        <w:t xml:space="preserve"> </w:t>
      </w:r>
      <w:r w:rsidRPr="00104CF7">
        <w:rPr>
          <w:rFonts w:ascii="Corbel" w:hAnsi="Corbel"/>
          <w:bCs/>
          <w:iCs/>
        </w:rPr>
        <w:t>2008</w:t>
      </w:r>
      <w:r w:rsidR="00332D0C">
        <w:rPr>
          <w:rFonts w:ascii="Corbel" w:hAnsi="Corbel"/>
          <w:bCs/>
          <w:iCs/>
        </w:rPr>
        <w:t>.</w:t>
      </w:r>
      <w:r w:rsidRPr="00104CF7">
        <w:rPr>
          <w:rFonts w:ascii="Corbel" w:hAnsi="Corbel"/>
          <w:bCs/>
          <w:iCs/>
        </w:rPr>
        <w:t xml:space="preserve"> </w:t>
      </w:r>
      <w:r w:rsidRPr="00104CF7">
        <w:rPr>
          <w:rFonts w:ascii="Corbel" w:hAnsi="Corbel"/>
          <w:color w:val="000000"/>
        </w:rPr>
        <w:t>Working with linguistically and culturally diverse families.  In Good, T. (ed.)</w:t>
      </w:r>
      <w:r w:rsidR="00CE281E">
        <w:rPr>
          <w:rFonts w:ascii="Corbel" w:hAnsi="Corbel"/>
          <w:color w:val="000000"/>
        </w:rPr>
        <w:t>,</w:t>
      </w:r>
      <w:r w:rsidRPr="00104CF7">
        <w:rPr>
          <w:rFonts w:ascii="Corbel" w:hAnsi="Corbel"/>
          <w:color w:val="000000"/>
        </w:rPr>
        <w:t xml:space="preserve"> </w:t>
      </w:r>
      <w:proofErr w:type="gramStart"/>
      <w:r w:rsidRPr="00104CF7">
        <w:rPr>
          <w:rFonts w:ascii="Corbel" w:hAnsi="Corbel"/>
          <w:i/>
        </w:rPr>
        <w:t>21st</w:t>
      </w:r>
      <w:proofErr w:type="gramEnd"/>
      <w:r w:rsidRPr="00104CF7">
        <w:rPr>
          <w:rFonts w:ascii="Corbel" w:hAnsi="Corbel"/>
          <w:i/>
        </w:rPr>
        <w:t xml:space="preserve"> Century Education: A Reference Handbook</w:t>
      </w:r>
      <w:r w:rsidRPr="00104CF7">
        <w:rPr>
          <w:rFonts w:ascii="Corbel" w:hAnsi="Corbel"/>
        </w:rPr>
        <w:t xml:space="preserve">.  </w:t>
      </w:r>
      <w:r w:rsidR="00CE281E">
        <w:rPr>
          <w:rFonts w:ascii="Corbel" w:hAnsi="Corbel"/>
        </w:rPr>
        <w:t xml:space="preserve">Thousand Oaks CA: </w:t>
      </w:r>
      <w:r w:rsidRPr="00104CF7">
        <w:rPr>
          <w:rFonts w:ascii="Corbel" w:hAnsi="Corbel"/>
        </w:rPr>
        <w:t>Sage Publications.</w:t>
      </w:r>
    </w:p>
    <w:p w14:paraId="2567A321" w14:textId="77777777" w:rsidR="00104CF7" w:rsidRPr="00104CF7" w:rsidRDefault="00104CF7" w:rsidP="00104CF7">
      <w:pPr>
        <w:rPr>
          <w:rFonts w:ascii="Corbel" w:hAnsi="Corbel"/>
          <w:u w:val="single"/>
        </w:rPr>
      </w:pPr>
    </w:p>
    <w:p w14:paraId="13E9F139" w14:textId="4B58CDE0" w:rsidR="00104CF7" w:rsidRPr="00104CF7" w:rsidRDefault="00332D0C" w:rsidP="00104CF7">
      <w:pPr>
        <w:spacing w:line="220" w:lineRule="atLeast"/>
        <w:ind w:left="360" w:right="720" w:hanging="360"/>
        <w:rPr>
          <w:rFonts w:ascii="Corbel" w:hAnsi="Corbel"/>
          <w:iCs/>
        </w:rPr>
      </w:pPr>
      <w:r>
        <w:rPr>
          <w:rFonts w:ascii="Corbel" w:hAnsi="Corbel"/>
          <w:iCs/>
        </w:rPr>
        <w:t>Hawkins, M.R. 2005.</w:t>
      </w:r>
      <w:r w:rsidR="00C216E1">
        <w:rPr>
          <w:rFonts w:ascii="Corbel" w:hAnsi="Corbel"/>
          <w:iCs/>
        </w:rPr>
        <w:t xml:space="preserve"> </w:t>
      </w:r>
      <w:proofErr w:type="gramStart"/>
      <w:r w:rsidR="00104CF7" w:rsidRPr="00104CF7">
        <w:rPr>
          <w:rFonts w:ascii="Corbel" w:hAnsi="Corbel"/>
          <w:iCs/>
        </w:rPr>
        <w:t>ESL in elementary education.</w:t>
      </w:r>
      <w:proofErr w:type="gramEnd"/>
      <w:r w:rsidR="00104CF7" w:rsidRPr="00104CF7">
        <w:rPr>
          <w:rFonts w:ascii="Corbel" w:hAnsi="Corbel"/>
          <w:iCs/>
        </w:rPr>
        <w:t xml:space="preserve">  In </w:t>
      </w:r>
      <w:proofErr w:type="spellStart"/>
      <w:r w:rsidR="00104CF7" w:rsidRPr="00104CF7">
        <w:rPr>
          <w:rFonts w:ascii="Corbel" w:hAnsi="Corbel"/>
          <w:iCs/>
        </w:rPr>
        <w:t>Hinkel</w:t>
      </w:r>
      <w:proofErr w:type="spellEnd"/>
      <w:r w:rsidR="00104CF7" w:rsidRPr="00104CF7">
        <w:rPr>
          <w:rFonts w:ascii="Corbel" w:hAnsi="Corbel"/>
          <w:iCs/>
        </w:rPr>
        <w:t>, E. (ed.)</w:t>
      </w:r>
      <w:proofErr w:type="gramStart"/>
      <w:r w:rsidR="00E91658">
        <w:rPr>
          <w:rFonts w:ascii="Corbel" w:hAnsi="Corbel"/>
          <w:iCs/>
        </w:rPr>
        <w:t>,</w:t>
      </w:r>
      <w:r w:rsidR="00104CF7" w:rsidRPr="00104CF7">
        <w:rPr>
          <w:rFonts w:ascii="Corbel" w:hAnsi="Corbel"/>
          <w:iCs/>
        </w:rPr>
        <w:t xml:space="preserve"> </w:t>
      </w:r>
      <w:r w:rsidR="00267C97">
        <w:rPr>
          <w:rFonts w:ascii="Corbel" w:hAnsi="Corbel"/>
          <w:iCs/>
        </w:rPr>
        <w:t xml:space="preserve"> </w:t>
      </w:r>
      <w:r w:rsidR="00104CF7" w:rsidRPr="00104CF7">
        <w:rPr>
          <w:rFonts w:ascii="Corbel" w:hAnsi="Corbel"/>
          <w:i/>
        </w:rPr>
        <w:t>Handbook</w:t>
      </w:r>
      <w:proofErr w:type="gramEnd"/>
      <w:r w:rsidR="00104CF7" w:rsidRPr="00104CF7">
        <w:rPr>
          <w:rFonts w:ascii="Corbel" w:hAnsi="Corbel"/>
          <w:i/>
        </w:rPr>
        <w:t xml:space="preserve"> of Research in Second Language Teaching and Learning</w:t>
      </w:r>
      <w:r w:rsidR="00104CF7" w:rsidRPr="00104CF7">
        <w:rPr>
          <w:rFonts w:ascii="Corbel" w:hAnsi="Corbel"/>
          <w:iCs/>
        </w:rPr>
        <w:t>.  Mahwah NJ: Lawrence</w:t>
      </w:r>
      <w:r w:rsidR="00B805A7">
        <w:rPr>
          <w:rFonts w:ascii="Corbel" w:hAnsi="Corbel"/>
          <w:iCs/>
        </w:rPr>
        <w:t xml:space="preserve"> Erlbaum Associates. </w:t>
      </w:r>
    </w:p>
    <w:p w14:paraId="10D7CF15" w14:textId="77777777" w:rsidR="00104CF7" w:rsidRPr="00104CF7" w:rsidRDefault="00104CF7" w:rsidP="00104CF7">
      <w:pPr>
        <w:rPr>
          <w:rFonts w:ascii="Corbel" w:hAnsi="Corbel"/>
          <w:u w:val="single"/>
        </w:rPr>
      </w:pPr>
    </w:p>
    <w:p w14:paraId="42301505" w14:textId="77777777" w:rsidR="00104CF7" w:rsidRPr="00104CF7" w:rsidRDefault="00104CF7" w:rsidP="00104CF7">
      <w:pPr>
        <w:rPr>
          <w:rFonts w:ascii="Corbel" w:hAnsi="Corbel"/>
          <w:u w:val="single"/>
        </w:rPr>
      </w:pPr>
    </w:p>
    <w:p w14:paraId="49A34A17" w14:textId="77777777" w:rsidR="00104CF7" w:rsidRPr="00104CF7" w:rsidRDefault="00104CF7" w:rsidP="00104CF7">
      <w:pPr>
        <w:rPr>
          <w:rFonts w:ascii="Corbel" w:hAnsi="Corbel"/>
          <w:u w:val="single"/>
        </w:rPr>
      </w:pPr>
      <w:r w:rsidRPr="00104CF7">
        <w:rPr>
          <w:rFonts w:ascii="Corbel" w:hAnsi="Corbel"/>
          <w:u w:val="single"/>
        </w:rPr>
        <w:t>Book Chapters:</w:t>
      </w:r>
    </w:p>
    <w:p w14:paraId="185E3611" w14:textId="77777777" w:rsidR="00104CF7" w:rsidRPr="00104CF7" w:rsidRDefault="00104CF7" w:rsidP="00104CF7">
      <w:pPr>
        <w:ind w:left="360" w:hanging="360"/>
        <w:rPr>
          <w:rFonts w:ascii="Corbel" w:hAnsi="Corbel"/>
        </w:rPr>
      </w:pPr>
    </w:p>
    <w:p w14:paraId="000B4BAA" w14:textId="39C30AEB" w:rsidR="00553F6D" w:rsidRPr="0046704C" w:rsidRDefault="00051E73" w:rsidP="006577E1">
      <w:pPr>
        <w:ind w:left="360" w:hanging="360"/>
        <w:rPr>
          <w:rFonts w:ascii="Corbel" w:eastAsia="Times New Roman" w:hAnsi="Corbel" w:cs="Times New Roman"/>
        </w:rPr>
      </w:pPr>
      <w:r>
        <w:rPr>
          <w:rFonts w:ascii="Corbel" w:hAnsi="Corbel"/>
        </w:rPr>
        <w:t xml:space="preserve">Hawkins, M.R. </w:t>
      </w:r>
      <w:proofErr w:type="gramStart"/>
      <w:r>
        <w:rPr>
          <w:rFonts w:ascii="Corbel" w:hAnsi="Corbel"/>
        </w:rPr>
        <w:t>In p</w:t>
      </w:r>
      <w:r w:rsidR="00442555">
        <w:rPr>
          <w:rFonts w:ascii="Corbel" w:hAnsi="Corbel"/>
        </w:rPr>
        <w:t>ress.</w:t>
      </w:r>
      <w:proofErr w:type="gramEnd"/>
      <w:r w:rsidR="00442555">
        <w:rPr>
          <w:rFonts w:ascii="Corbel" w:hAnsi="Corbel"/>
        </w:rPr>
        <w:t xml:space="preserve"> Toward critical cosmopolitanism: </w:t>
      </w:r>
      <w:proofErr w:type="spellStart"/>
      <w:r w:rsidR="00442555">
        <w:rPr>
          <w:rFonts w:ascii="Corbel" w:hAnsi="Corbel"/>
        </w:rPr>
        <w:t>Transmodal</w:t>
      </w:r>
      <w:proofErr w:type="spellEnd"/>
      <w:r w:rsidR="00442555">
        <w:rPr>
          <w:rFonts w:ascii="Corbel" w:hAnsi="Corbel"/>
        </w:rPr>
        <w:t xml:space="preserve"> transnational engagements of youth. In </w:t>
      </w:r>
      <w:r w:rsidR="007F7502">
        <w:rPr>
          <w:rFonts w:ascii="Corbel" w:hAnsi="Corbel"/>
        </w:rPr>
        <w:t>Bradley, J., Moore, E</w:t>
      </w:r>
      <w:r w:rsidR="007862E6">
        <w:rPr>
          <w:rFonts w:ascii="Corbel" w:hAnsi="Corbel"/>
        </w:rPr>
        <w:t>. &amp; Simpson, J. (eds.)</w:t>
      </w:r>
      <w:r>
        <w:rPr>
          <w:rFonts w:ascii="Corbel" w:hAnsi="Corbel"/>
        </w:rPr>
        <w:t>,</w:t>
      </w:r>
      <w:r w:rsidR="00B77C38">
        <w:rPr>
          <w:rFonts w:ascii="Corbel" w:hAnsi="Corbel"/>
        </w:rPr>
        <w:t xml:space="preserve"> </w:t>
      </w:r>
      <w:proofErr w:type="spellStart"/>
      <w:proofErr w:type="gramStart"/>
      <w:r w:rsidR="00C77FAB">
        <w:rPr>
          <w:rFonts w:ascii="Corbel" w:eastAsia="Times New Roman" w:hAnsi="Corbel" w:cs="Times New Roman"/>
          <w:i/>
          <w:iCs/>
          <w:color w:val="000000"/>
        </w:rPr>
        <w:t>Translanguaging</w:t>
      </w:r>
      <w:proofErr w:type="spellEnd"/>
      <w:proofErr w:type="gramEnd"/>
      <w:r w:rsidR="00C77FAB">
        <w:rPr>
          <w:rFonts w:ascii="Corbel" w:eastAsia="Times New Roman" w:hAnsi="Corbel" w:cs="Times New Roman"/>
          <w:i/>
          <w:iCs/>
          <w:color w:val="000000"/>
        </w:rPr>
        <w:t xml:space="preserve"> as Transformation: The Collaborative C</w:t>
      </w:r>
      <w:r w:rsidR="00873CA8">
        <w:rPr>
          <w:rFonts w:ascii="Corbel" w:eastAsia="Times New Roman" w:hAnsi="Corbel" w:cs="Times New Roman"/>
          <w:i/>
          <w:iCs/>
          <w:color w:val="000000"/>
        </w:rPr>
        <w:t>onstruction of New Linguistic R</w:t>
      </w:r>
      <w:r w:rsidR="00553F6D" w:rsidRPr="00C77FAB">
        <w:rPr>
          <w:rFonts w:ascii="Corbel" w:eastAsia="Times New Roman" w:hAnsi="Corbel" w:cs="Times New Roman"/>
          <w:i/>
          <w:iCs/>
          <w:color w:val="000000"/>
        </w:rPr>
        <w:t>ealities</w:t>
      </w:r>
      <w:r w:rsidR="00873CA8">
        <w:rPr>
          <w:rFonts w:ascii="Corbel" w:eastAsia="Times New Roman" w:hAnsi="Corbel" w:cs="Times New Roman"/>
          <w:i/>
          <w:iCs/>
          <w:color w:val="000000"/>
        </w:rPr>
        <w:t>.</w:t>
      </w:r>
      <w:r w:rsidR="0046704C">
        <w:rPr>
          <w:rFonts w:ascii="Corbel" w:eastAsia="Times New Roman" w:hAnsi="Corbel" w:cs="Times New Roman"/>
          <w:i/>
          <w:iCs/>
          <w:color w:val="000000"/>
        </w:rPr>
        <w:t xml:space="preserve"> </w:t>
      </w:r>
      <w:proofErr w:type="spellStart"/>
      <w:r w:rsidR="0058029A">
        <w:rPr>
          <w:rFonts w:ascii="Corbel" w:eastAsia="Times New Roman" w:hAnsi="Corbel" w:cs="Times New Roman"/>
          <w:iCs/>
          <w:color w:val="000000"/>
        </w:rPr>
        <w:t>Clevedon</w:t>
      </w:r>
      <w:proofErr w:type="spellEnd"/>
      <w:r w:rsidR="0058029A">
        <w:rPr>
          <w:rFonts w:ascii="Corbel" w:eastAsia="Times New Roman" w:hAnsi="Corbel" w:cs="Times New Roman"/>
          <w:iCs/>
          <w:color w:val="000000"/>
        </w:rPr>
        <w:t xml:space="preserve"> UK: Multi</w:t>
      </w:r>
      <w:r w:rsidR="0046704C">
        <w:rPr>
          <w:rFonts w:ascii="Corbel" w:eastAsia="Times New Roman" w:hAnsi="Corbel" w:cs="Times New Roman"/>
          <w:iCs/>
          <w:color w:val="000000"/>
        </w:rPr>
        <w:t>lingual Matters.</w:t>
      </w:r>
    </w:p>
    <w:p w14:paraId="371260AF" w14:textId="3F331293" w:rsidR="00442555" w:rsidRDefault="00442555" w:rsidP="00104CF7">
      <w:pPr>
        <w:ind w:left="360" w:hanging="360"/>
        <w:rPr>
          <w:rFonts w:ascii="Corbel" w:hAnsi="Corbel"/>
        </w:rPr>
      </w:pPr>
    </w:p>
    <w:p w14:paraId="714CD841" w14:textId="6B2320F8" w:rsidR="00104CF7" w:rsidRPr="00104CF7" w:rsidRDefault="00104CF7" w:rsidP="00104CF7">
      <w:pPr>
        <w:ind w:left="360" w:hanging="360"/>
        <w:rPr>
          <w:rFonts w:ascii="Corbel" w:hAnsi="Corbel"/>
        </w:rPr>
      </w:pPr>
      <w:r w:rsidRPr="00104CF7">
        <w:rPr>
          <w:rFonts w:ascii="Corbel" w:hAnsi="Corbel"/>
        </w:rPr>
        <w:t>Haw</w:t>
      </w:r>
      <w:r w:rsidR="00130C09">
        <w:rPr>
          <w:rFonts w:ascii="Corbel" w:hAnsi="Corbel"/>
        </w:rPr>
        <w:t xml:space="preserve">kins, M.R. &amp; Lee, S.J. </w:t>
      </w:r>
      <w:r w:rsidRPr="00104CF7">
        <w:rPr>
          <w:rFonts w:ascii="Corbel" w:hAnsi="Corbel"/>
        </w:rPr>
        <w:t xml:space="preserve">2015. </w:t>
      </w:r>
      <w:proofErr w:type="gramStart"/>
      <w:r w:rsidRPr="00104CF7">
        <w:rPr>
          <w:rFonts w:ascii="Corbel" w:hAnsi="Corbel"/>
        </w:rPr>
        <w:t>Common Core and English learners in rural schools.</w:t>
      </w:r>
      <w:proofErr w:type="gramEnd"/>
      <w:r w:rsidRPr="00104CF7">
        <w:rPr>
          <w:rFonts w:ascii="Corbel" w:hAnsi="Corbel"/>
        </w:rPr>
        <w:t xml:space="preserve"> In Valdes, G., Menken, K. &amp; Castro, M. (eds.)</w:t>
      </w:r>
      <w:r w:rsidR="00051E73">
        <w:rPr>
          <w:rFonts w:ascii="Corbel" w:hAnsi="Corbel"/>
        </w:rPr>
        <w:t>,</w:t>
      </w:r>
      <w:r w:rsidRPr="00104CF7">
        <w:rPr>
          <w:rFonts w:ascii="Corbel" w:hAnsi="Corbel"/>
        </w:rPr>
        <w:t xml:space="preserve"> </w:t>
      </w:r>
      <w:r w:rsidRPr="00104CF7">
        <w:rPr>
          <w:rFonts w:ascii="Corbel" w:hAnsi="Corbel"/>
          <w:i/>
        </w:rPr>
        <w:t>Common Core and English Language Learners/Emergent Bilinguals: A Guide for All Educators.</w:t>
      </w:r>
      <w:r w:rsidRPr="00104CF7">
        <w:rPr>
          <w:rFonts w:ascii="Corbel" w:hAnsi="Corbel"/>
        </w:rPr>
        <w:t xml:space="preserve">  </w:t>
      </w:r>
      <w:r w:rsidR="00051E73">
        <w:rPr>
          <w:rFonts w:ascii="Corbel" w:hAnsi="Corbel"/>
        </w:rPr>
        <w:t xml:space="preserve">Philadelphia PA: </w:t>
      </w:r>
      <w:r w:rsidRPr="00104CF7">
        <w:rPr>
          <w:rFonts w:ascii="Corbel" w:hAnsi="Corbel"/>
        </w:rPr>
        <w:t>Caslon Press.</w:t>
      </w:r>
    </w:p>
    <w:p w14:paraId="2C112AA7" w14:textId="77777777" w:rsidR="00104CF7" w:rsidRPr="00104CF7" w:rsidRDefault="00104CF7" w:rsidP="00104CF7">
      <w:pPr>
        <w:ind w:left="360" w:hanging="360"/>
        <w:rPr>
          <w:rFonts w:ascii="Corbel" w:hAnsi="Corbel"/>
        </w:rPr>
      </w:pPr>
    </w:p>
    <w:p w14:paraId="299E1805" w14:textId="10D7CF12" w:rsidR="00104CF7" w:rsidRPr="00104CF7" w:rsidRDefault="00130C09" w:rsidP="00104CF7">
      <w:pPr>
        <w:ind w:left="360" w:hanging="360"/>
        <w:rPr>
          <w:rFonts w:ascii="Corbel" w:hAnsi="Corbel"/>
        </w:rPr>
      </w:pPr>
      <w:r>
        <w:rPr>
          <w:rFonts w:ascii="Corbel" w:hAnsi="Corbel"/>
        </w:rPr>
        <w:t>Hawkins, M.R. 2013</w:t>
      </w:r>
      <w:r w:rsidR="00104CF7" w:rsidRPr="00104CF7">
        <w:rPr>
          <w:rFonts w:ascii="Corbel" w:hAnsi="Corbel"/>
        </w:rPr>
        <w:t>.  Introduction. In Hawkins, M.R. (ed</w:t>
      </w:r>
      <w:r w:rsidR="007455EA">
        <w:rPr>
          <w:rFonts w:ascii="Corbel" w:hAnsi="Corbel"/>
        </w:rPr>
        <w:t>.</w:t>
      </w:r>
      <w:r w:rsidR="00104CF7" w:rsidRPr="00104CF7">
        <w:rPr>
          <w:rFonts w:ascii="Corbel" w:hAnsi="Corbel"/>
        </w:rPr>
        <w:t>)</w:t>
      </w:r>
      <w:r w:rsidR="00051E73">
        <w:rPr>
          <w:rFonts w:ascii="Corbel" w:hAnsi="Corbel"/>
        </w:rPr>
        <w:t>,</w:t>
      </w:r>
      <w:r w:rsidR="00104CF7" w:rsidRPr="00104CF7">
        <w:rPr>
          <w:rFonts w:ascii="Corbel" w:hAnsi="Corbel"/>
        </w:rPr>
        <w:t xml:space="preserve"> </w:t>
      </w:r>
      <w:r w:rsidR="00104CF7" w:rsidRPr="00104CF7">
        <w:rPr>
          <w:rFonts w:ascii="Corbel" w:hAnsi="Corbel"/>
          <w:i/>
        </w:rPr>
        <w:t xml:space="preserve">Framing Languages and Literacies: Socially Situated Views and Perspectives. </w:t>
      </w:r>
      <w:r w:rsidR="00104CF7" w:rsidRPr="00104CF7">
        <w:rPr>
          <w:rFonts w:ascii="Corbel" w:hAnsi="Corbel"/>
        </w:rPr>
        <w:t>New York</w:t>
      </w:r>
      <w:r w:rsidR="00DD251A">
        <w:rPr>
          <w:rFonts w:ascii="Corbel" w:hAnsi="Corbel"/>
        </w:rPr>
        <w:t xml:space="preserve"> NY</w:t>
      </w:r>
      <w:r w:rsidR="00104CF7" w:rsidRPr="00104CF7">
        <w:rPr>
          <w:rFonts w:ascii="Corbel" w:hAnsi="Corbel"/>
        </w:rPr>
        <w:t xml:space="preserve">: </w:t>
      </w:r>
      <w:proofErr w:type="spellStart"/>
      <w:r w:rsidR="00104CF7" w:rsidRPr="00104CF7">
        <w:rPr>
          <w:rFonts w:ascii="Corbel" w:hAnsi="Corbel"/>
        </w:rPr>
        <w:t>Routledge</w:t>
      </w:r>
      <w:proofErr w:type="spellEnd"/>
      <w:r w:rsidR="00104CF7" w:rsidRPr="00104CF7">
        <w:rPr>
          <w:rFonts w:ascii="Corbel" w:hAnsi="Corbel"/>
        </w:rPr>
        <w:t xml:space="preserve"> Press.</w:t>
      </w:r>
    </w:p>
    <w:p w14:paraId="310C3901" w14:textId="77777777" w:rsidR="00104CF7" w:rsidRPr="00104CF7" w:rsidRDefault="00104CF7" w:rsidP="00104CF7">
      <w:pPr>
        <w:ind w:left="360" w:hanging="360"/>
        <w:rPr>
          <w:rFonts w:ascii="Corbel" w:hAnsi="Corbel"/>
        </w:rPr>
      </w:pPr>
    </w:p>
    <w:p w14:paraId="3CF3B640" w14:textId="422F9498" w:rsidR="00104CF7" w:rsidRPr="00104CF7" w:rsidRDefault="00130C09" w:rsidP="00104CF7">
      <w:pPr>
        <w:ind w:left="360" w:hanging="360"/>
        <w:rPr>
          <w:rFonts w:ascii="Corbel" w:hAnsi="Corbel"/>
        </w:rPr>
      </w:pPr>
      <w:r>
        <w:rPr>
          <w:rFonts w:ascii="Corbel" w:hAnsi="Corbel"/>
        </w:rPr>
        <w:t>Hawkins, M.R. 2011</w:t>
      </w:r>
      <w:r w:rsidR="00104CF7" w:rsidRPr="00104CF7">
        <w:rPr>
          <w:rFonts w:ascii="Corbel" w:hAnsi="Corbel"/>
        </w:rPr>
        <w:t>. Dialogic determination: Constructing a social justice discourse in language teacher education. In Hawkins, M.R. (ed.)</w:t>
      </w:r>
      <w:r w:rsidR="00DD251A">
        <w:rPr>
          <w:rFonts w:ascii="Corbel" w:hAnsi="Corbel"/>
        </w:rPr>
        <w:t>,</w:t>
      </w:r>
      <w:r w:rsidR="00104CF7" w:rsidRPr="00104CF7">
        <w:rPr>
          <w:rFonts w:ascii="Corbel" w:hAnsi="Corbel"/>
        </w:rPr>
        <w:t xml:space="preserve"> </w:t>
      </w:r>
      <w:r w:rsidR="00104CF7" w:rsidRPr="00104CF7">
        <w:rPr>
          <w:rFonts w:ascii="Corbel" w:hAnsi="Corbel"/>
          <w:i/>
        </w:rPr>
        <w:t xml:space="preserve">Social Justice Language Teacher Education. </w:t>
      </w:r>
      <w:proofErr w:type="spellStart"/>
      <w:r w:rsidR="00104CF7" w:rsidRPr="00104CF7">
        <w:rPr>
          <w:rFonts w:ascii="Corbel" w:hAnsi="Corbel"/>
        </w:rPr>
        <w:t>Clevedon</w:t>
      </w:r>
      <w:proofErr w:type="spellEnd"/>
      <w:r w:rsidR="00104CF7" w:rsidRPr="00104CF7">
        <w:rPr>
          <w:rFonts w:ascii="Corbel" w:hAnsi="Corbel"/>
        </w:rPr>
        <w:t xml:space="preserve"> UK: Multilingual Matters. </w:t>
      </w:r>
    </w:p>
    <w:p w14:paraId="6CA39BC0" w14:textId="77777777" w:rsidR="00104CF7" w:rsidRPr="00104CF7" w:rsidRDefault="00104CF7" w:rsidP="00104CF7">
      <w:pPr>
        <w:ind w:left="360" w:hanging="360"/>
        <w:rPr>
          <w:rStyle w:val="apple-converted-space"/>
          <w:rFonts w:ascii="Corbel" w:hAnsi="Corbel"/>
        </w:rPr>
      </w:pPr>
    </w:p>
    <w:p w14:paraId="5B9B012B" w14:textId="6CF2223A" w:rsidR="00104CF7" w:rsidRPr="00104CF7" w:rsidRDefault="00130C09" w:rsidP="00104CF7">
      <w:pPr>
        <w:ind w:left="360" w:hanging="360"/>
        <w:rPr>
          <w:rFonts w:ascii="Corbel" w:hAnsi="Corbel"/>
        </w:rPr>
      </w:pPr>
      <w:r>
        <w:rPr>
          <w:rStyle w:val="apple-converted-space"/>
          <w:rFonts w:ascii="Corbel" w:hAnsi="Corbel"/>
        </w:rPr>
        <w:t xml:space="preserve">Hawkins, M. </w:t>
      </w:r>
      <w:r w:rsidR="00DD251A">
        <w:rPr>
          <w:rStyle w:val="apple-converted-space"/>
          <w:rFonts w:ascii="Corbel" w:hAnsi="Corbel"/>
        </w:rPr>
        <w:t xml:space="preserve"> </w:t>
      </w:r>
      <w:r w:rsidR="00104CF7" w:rsidRPr="00104CF7">
        <w:rPr>
          <w:rStyle w:val="apple-converted-space"/>
          <w:rFonts w:ascii="Corbel" w:hAnsi="Corbel"/>
        </w:rPr>
        <w:t>2010</w:t>
      </w:r>
      <w:r>
        <w:rPr>
          <w:rStyle w:val="apple-converted-space"/>
          <w:rFonts w:ascii="Corbel" w:hAnsi="Corbel"/>
        </w:rPr>
        <w:t>.</w:t>
      </w:r>
      <w:r w:rsidR="00104CF7" w:rsidRPr="00104CF7">
        <w:rPr>
          <w:rStyle w:val="apple-converted-space"/>
          <w:rFonts w:ascii="Corbel" w:hAnsi="Corbel"/>
        </w:rPr>
        <w:t xml:space="preserve"> Sociocultural approaches to language teaching and learning.  In </w:t>
      </w:r>
      <w:proofErr w:type="spellStart"/>
      <w:r w:rsidR="00104CF7" w:rsidRPr="00104CF7">
        <w:rPr>
          <w:rStyle w:val="apple-converted-space"/>
          <w:rFonts w:ascii="Corbel" w:hAnsi="Corbel"/>
        </w:rPr>
        <w:t>Creese</w:t>
      </w:r>
      <w:proofErr w:type="spellEnd"/>
      <w:r w:rsidR="00104CF7" w:rsidRPr="00104CF7">
        <w:rPr>
          <w:rStyle w:val="apple-converted-space"/>
          <w:rFonts w:ascii="Corbel" w:hAnsi="Corbel"/>
        </w:rPr>
        <w:t>, A. &amp; Leung, C. (eds</w:t>
      </w:r>
      <w:r w:rsidR="007455EA">
        <w:rPr>
          <w:rStyle w:val="apple-converted-space"/>
          <w:rFonts w:ascii="Corbel" w:hAnsi="Corbel"/>
        </w:rPr>
        <w:t>.</w:t>
      </w:r>
      <w:r w:rsidR="00DD251A">
        <w:rPr>
          <w:rStyle w:val="apple-converted-space"/>
          <w:rFonts w:ascii="Corbel" w:hAnsi="Corbel"/>
          <w:i/>
        </w:rPr>
        <w:t>),</w:t>
      </w:r>
      <w:r w:rsidR="00104CF7" w:rsidRPr="00104CF7">
        <w:rPr>
          <w:rStyle w:val="apple-converted-space"/>
          <w:rFonts w:ascii="Corbel" w:hAnsi="Corbel"/>
          <w:i/>
        </w:rPr>
        <w:t xml:space="preserve"> </w:t>
      </w:r>
      <w:proofErr w:type="gramStart"/>
      <w:r w:rsidR="00104CF7" w:rsidRPr="00104CF7">
        <w:rPr>
          <w:rFonts w:ascii="Corbel" w:hAnsi="Corbel"/>
          <w:i/>
        </w:rPr>
        <w:t>English</w:t>
      </w:r>
      <w:proofErr w:type="gramEnd"/>
      <w:r w:rsidR="00104CF7" w:rsidRPr="00104CF7">
        <w:rPr>
          <w:rFonts w:ascii="Corbel" w:hAnsi="Corbel"/>
          <w:i/>
        </w:rPr>
        <w:t xml:space="preserve"> as an Additional Language: Approaches to Teaching Language Minority Students</w:t>
      </w:r>
      <w:r w:rsidR="00104CF7" w:rsidRPr="00104CF7">
        <w:rPr>
          <w:rFonts w:ascii="Corbel" w:hAnsi="Corbel"/>
        </w:rPr>
        <w:t>. Pp. 97-107.  London</w:t>
      </w:r>
      <w:r w:rsidR="00DD251A">
        <w:rPr>
          <w:rFonts w:ascii="Corbel" w:hAnsi="Corbel"/>
        </w:rPr>
        <w:t xml:space="preserve"> UK</w:t>
      </w:r>
      <w:r w:rsidR="00104CF7" w:rsidRPr="00104CF7">
        <w:rPr>
          <w:rFonts w:ascii="Corbel" w:hAnsi="Corbel"/>
        </w:rPr>
        <w:t>: Sage UK.</w:t>
      </w:r>
    </w:p>
    <w:p w14:paraId="6488C887" w14:textId="77777777" w:rsidR="00104CF7" w:rsidRPr="00104CF7" w:rsidRDefault="00104CF7" w:rsidP="00104CF7">
      <w:pPr>
        <w:ind w:left="360" w:hanging="360"/>
        <w:rPr>
          <w:rFonts w:ascii="Corbel" w:hAnsi="Corbel"/>
        </w:rPr>
      </w:pPr>
    </w:p>
    <w:p w14:paraId="6E81D12F" w14:textId="4B2F3431" w:rsidR="00104CF7" w:rsidRPr="00104CF7" w:rsidRDefault="00104CF7" w:rsidP="00104CF7">
      <w:pPr>
        <w:ind w:left="360" w:hanging="360"/>
        <w:rPr>
          <w:rFonts w:ascii="Corbel" w:hAnsi="Corbel"/>
        </w:rPr>
      </w:pPr>
      <w:proofErr w:type="spellStart"/>
      <w:r w:rsidRPr="00104CF7">
        <w:rPr>
          <w:rFonts w:ascii="Corbel" w:hAnsi="Corbel"/>
        </w:rPr>
        <w:t>Graue</w:t>
      </w:r>
      <w:proofErr w:type="spellEnd"/>
      <w:r w:rsidRPr="00104CF7">
        <w:rPr>
          <w:rFonts w:ascii="Corbel" w:hAnsi="Corbel"/>
        </w:rPr>
        <w:t>, E. &amp; Hawkins, M</w:t>
      </w:r>
      <w:r w:rsidR="00130C09">
        <w:rPr>
          <w:rFonts w:ascii="Corbel" w:hAnsi="Corbel"/>
        </w:rPr>
        <w:t xml:space="preserve">. </w:t>
      </w:r>
      <w:r w:rsidR="00DD251A">
        <w:rPr>
          <w:rFonts w:ascii="Corbel" w:hAnsi="Corbel"/>
        </w:rPr>
        <w:t xml:space="preserve"> </w:t>
      </w:r>
      <w:r w:rsidRPr="00104CF7">
        <w:rPr>
          <w:rFonts w:ascii="Corbel" w:hAnsi="Corbel"/>
        </w:rPr>
        <w:t>2010</w:t>
      </w:r>
      <w:r w:rsidR="00130C09">
        <w:rPr>
          <w:rFonts w:ascii="Corbel" w:hAnsi="Corbel"/>
        </w:rPr>
        <w:t>.</w:t>
      </w:r>
      <w:r w:rsidRPr="00104CF7">
        <w:rPr>
          <w:rFonts w:ascii="Corbel" w:hAnsi="Corbel"/>
        </w:rPr>
        <w:t xml:space="preserve"> “I always feel they don’t know anything about us”:</w:t>
      </w:r>
    </w:p>
    <w:p w14:paraId="0542F8BB" w14:textId="51731C6C" w:rsidR="00104CF7" w:rsidRPr="00104CF7" w:rsidRDefault="00104CF7" w:rsidP="00104CF7">
      <w:pPr>
        <w:ind w:left="360" w:hanging="360"/>
        <w:rPr>
          <w:rStyle w:val="apple-converted-space"/>
          <w:rFonts w:ascii="Corbel" w:hAnsi="Corbel"/>
        </w:rPr>
      </w:pPr>
      <w:r w:rsidRPr="00104CF7">
        <w:rPr>
          <w:rFonts w:ascii="Corbel" w:hAnsi="Corbel"/>
        </w:rPr>
        <w:tab/>
        <w:t>Diverse families talk about their relations with school. In Marsh, M.M. &amp; Turner-</w:t>
      </w:r>
      <w:proofErr w:type="spellStart"/>
      <w:r w:rsidRPr="00104CF7">
        <w:rPr>
          <w:rFonts w:ascii="Corbel" w:hAnsi="Corbel"/>
        </w:rPr>
        <w:t>Vorbeck</w:t>
      </w:r>
      <w:proofErr w:type="spellEnd"/>
      <w:r w:rsidRPr="00104CF7">
        <w:rPr>
          <w:rFonts w:ascii="Corbel" w:hAnsi="Corbel"/>
        </w:rPr>
        <w:t>, T. (eds.)</w:t>
      </w:r>
      <w:r w:rsidR="00DD251A">
        <w:rPr>
          <w:rFonts w:ascii="Corbel" w:hAnsi="Corbel"/>
        </w:rPr>
        <w:t>,</w:t>
      </w:r>
      <w:r w:rsidRPr="00104CF7">
        <w:rPr>
          <w:rFonts w:ascii="Corbel" w:hAnsi="Corbel"/>
        </w:rPr>
        <w:t xml:space="preserve"> </w:t>
      </w:r>
      <w:r w:rsidRPr="00104CF7">
        <w:rPr>
          <w:rFonts w:ascii="Corbel" w:hAnsi="Corbel"/>
          <w:i/>
        </w:rPr>
        <w:t>(</w:t>
      </w:r>
      <w:proofErr w:type="spellStart"/>
      <w:r w:rsidRPr="00104CF7">
        <w:rPr>
          <w:rFonts w:ascii="Corbel" w:hAnsi="Corbel"/>
          <w:i/>
        </w:rPr>
        <w:t>Mis</w:t>
      </w:r>
      <w:proofErr w:type="spellEnd"/>
      <w:r w:rsidRPr="00104CF7">
        <w:rPr>
          <w:rFonts w:ascii="Corbel" w:hAnsi="Corbel"/>
          <w:i/>
        </w:rPr>
        <w:t>) Und</w:t>
      </w:r>
      <w:r w:rsidR="00130C09">
        <w:rPr>
          <w:rFonts w:ascii="Corbel" w:hAnsi="Corbel"/>
          <w:i/>
        </w:rPr>
        <w:t>erstanding Families:  Learning f</w:t>
      </w:r>
      <w:r w:rsidRPr="00104CF7">
        <w:rPr>
          <w:rFonts w:ascii="Corbel" w:hAnsi="Corbel"/>
          <w:i/>
        </w:rPr>
        <w:t>rom Real Families in Our Schools.</w:t>
      </w:r>
      <w:r w:rsidRPr="00104CF7">
        <w:rPr>
          <w:rStyle w:val="apple-converted-space"/>
          <w:rFonts w:ascii="Corbel" w:hAnsi="Corbel"/>
          <w:i/>
        </w:rPr>
        <w:t> </w:t>
      </w:r>
      <w:r w:rsidRPr="00104CF7">
        <w:rPr>
          <w:rStyle w:val="apple-converted-space"/>
          <w:rFonts w:ascii="Corbel" w:hAnsi="Corbel"/>
        </w:rPr>
        <w:t>New York</w:t>
      </w:r>
      <w:r w:rsidR="00DD251A">
        <w:rPr>
          <w:rStyle w:val="apple-converted-space"/>
          <w:rFonts w:ascii="Corbel" w:hAnsi="Corbel"/>
        </w:rPr>
        <w:t xml:space="preserve"> NY</w:t>
      </w:r>
      <w:r w:rsidRPr="00104CF7">
        <w:rPr>
          <w:rStyle w:val="apple-converted-space"/>
          <w:rFonts w:ascii="Corbel" w:hAnsi="Corbel"/>
        </w:rPr>
        <w:t>: Teachers College Press.</w:t>
      </w:r>
    </w:p>
    <w:p w14:paraId="754CCCC3" w14:textId="77777777" w:rsidR="00104CF7" w:rsidRPr="00104CF7" w:rsidRDefault="00104CF7" w:rsidP="00104CF7">
      <w:pPr>
        <w:ind w:left="360" w:hanging="360"/>
        <w:rPr>
          <w:rFonts w:ascii="Corbel" w:hAnsi="Corbel"/>
        </w:rPr>
      </w:pPr>
    </w:p>
    <w:p w14:paraId="1E5842D6" w14:textId="15471F5D" w:rsidR="00104CF7" w:rsidRPr="00104CF7" w:rsidRDefault="00104CF7" w:rsidP="00104CF7">
      <w:pPr>
        <w:ind w:left="360" w:hanging="360"/>
        <w:rPr>
          <w:rFonts w:ascii="Corbel" w:hAnsi="Corbel"/>
        </w:rPr>
      </w:pPr>
      <w:proofErr w:type="gramStart"/>
      <w:r w:rsidRPr="00104CF7">
        <w:rPr>
          <w:rFonts w:ascii="Corbel" w:hAnsi="Corbel"/>
        </w:rPr>
        <w:t>Hawkins, M., Johnso</w:t>
      </w:r>
      <w:r w:rsidR="00130C09">
        <w:rPr>
          <w:rFonts w:ascii="Corbel" w:hAnsi="Corbel"/>
        </w:rPr>
        <w:t xml:space="preserve">n, C., Jones, K. &amp; </w:t>
      </w:r>
      <w:proofErr w:type="spellStart"/>
      <w:r w:rsidR="00130C09">
        <w:rPr>
          <w:rFonts w:ascii="Corbel" w:hAnsi="Corbel"/>
        </w:rPr>
        <w:t>Legler</w:t>
      </w:r>
      <w:proofErr w:type="spellEnd"/>
      <w:r w:rsidR="00130C09">
        <w:rPr>
          <w:rFonts w:ascii="Corbel" w:hAnsi="Corbel"/>
        </w:rPr>
        <w:t>, L.</w:t>
      </w:r>
      <w:proofErr w:type="gramEnd"/>
      <w:r w:rsidR="00130C09">
        <w:rPr>
          <w:rFonts w:ascii="Corbel" w:hAnsi="Corbel"/>
        </w:rPr>
        <w:t xml:space="preserve"> </w:t>
      </w:r>
      <w:r w:rsidR="00DD251A">
        <w:rPr>
          <w:rFonts w:ascii="Corbel" w:hAnsi="Corbel"/>
        </w:rPr>
        <w:t xml:space="preserve"> </w:t>
      </w:r>
      <w:r w:rsidR="00130C09">
        <w:rPr>
          <w:rFonts w:ascii="Corbel" w:hAnsi="Corbel"/>
        </w:rPr>
        <w:t>2008.</w:t>
      </w:r>
      <w:r w:rsidRPr="00104CF7">
        <w:rPr>
          <w:rFonts w:ascii="Corbel" w:hAnsi="Corbel"/>
        </w:rPr>
        <w:t xml:space="preserve"> Learning from families for curricular change.  In Hayes, D. &amp; Sharkey, J. (eds.)</w:t>
      </w:r>
      <w:r w:rsidR="00DD251A">
        <w:rPr>
          <w:rFonts w:ascii="Corbel" w:hAnsi="Corbel"/>
        </w:rPr>
        <w:t>,</w:t>
      </w:r>
      <w:r w:rsidRPr="00104CF7">
        <w:rPr>
          <w:rFonts w:ascii="Corbel" w:hAnsi="Corbel"/>
        </w:rPr>
        <w:t xml:space="preserve"> </w:t>
      </w:r>
      <w:r w:rsidRPr="00104CF7">
        <w:rPr>
          <w:rFonts w:ascii="Corbel" w:hAnsi="Corbel"/>
          <w:i/>
        </w:rPr>
        <w:t>TESOL Curriculum Development Series, Vol. 4</w:t>
      </w:r>
      <w:r w:rsidRPr="00104CF7">
        <w:rPr>
          <w:rFonts w:ascii="Corbel" w:hAnsi="Corbel"/>
        </w:rPr>
        <w:t>.  Alexandria VA: TESOL Press.</w:t>
      </w:r>
    </w:p>
    <w:p w14:paraId="3B08D818" w14:textId="77777777" w:rsidR="00104CF7" w:rsidRPr="00104CF7" w:rsidRDefault="00104CF7" w:rsidP="00104CF7">
      <w:pPr>
        <w:ind w:left="360" w:hanging="360"/>
        <w:rPr>
          <w:rFonts w:ascii="Corbel" w:hAnsi="Corbel"/>
        </w:rPr>
      </w:pPr>
    </w:p>
    <w:p w14:paraId="5D56EE14" w14:textId="648AF685" w:rsidR="00104CF7" w:rsidRPr="00104CF7" w:rsidRDefault="00130C09" w:rsidP="00104CF7">
      <w:pPr>
        <w:ind w:left="360" w:hanging="360"/>
        <w:rPr>
          <w:rFonts w:ascii="Corbel" w:hAnsi="Corbel"/>
        </w:rPr>
      </w:pPr>
      <w:r>
        <w:rPr>
          <w:rFonts w:ascii="Corbel" w:hAnsi="Corbel"/>
        </w:rPr>
        <w:t xml:space="preserve">Hawkins, M. &amp; </w:t>
      </w:r>
      <w:proofErr w:type="spellStart"/>
      <w:r>
        <w:rPr>
          <w:rFonts w:ascii="Corbel" w:hAnsi="Corbel"/>
        </w:rPr>
        <w:t>Nicoletti</w:t>
      </w:r>
      <w:proofErr w:type="spellEnd"/>
      <w:r>
        <w:rPr>
          <w:rFonts w:ascii="Corbel" w:hAnsi="Corbel"/>
        </w:rPr>
        <w:t xml:space="preserve">, K. </w:t>
      </w:r>
      <w:r w:rsidR="00104CF7" w:rsidRPr="00104CF7">
        <w:rPr>
          <w:rFonts w:ascii="Corbel" w:hAnsi="Corbel"/>
        </w:rPr>
        <w:t>2008</w:t>
      </w:r>
      <w:r>
        <w:rPr>
          <w:rFonts w:ascii="Corbel" w:hAnsi="Corbel"/>
        </w:rPr>
        <w:t>.</w:t>
      </w:r>
      <w:r w:rsidR="00104CF7" w:rsidRPr="00104CF7">
        <w:rPr>
          <w:rFonts w:ascii="Corbel" w:hAnsi="Corbel"/>
        </w:rPr>
        <w:t xml:space="preserve"> Unpacking the science fair: Sociocultural approaches to teaching English language learners. In Compton Lilly, C. (ed.)</w:t>
      </w:r>
      <w:proofErr w:type="gramStart"/>
      <w:r w:rsidR="00DD251A">
        <w:rPr>
          <w:rFonts w:ascii="Corbel" w:hAnsi="Corbel"/>
        </w:rPr>
        <w:t>,</w:t>
      </w:r>
      <w:r w:rsidR="00104CF7" w:rsidRPr="00104CF7">
        <w:rPr>
          <w:rFonts w:ascii="Corbel" w:hAnsi="Corbel"/>
        </w:rPr>
        <w:t xml:space="preserve">  </w:t>
      </w:r>
      <w:r w:rsidR="00104CF7" w:rsidRPr="00104CF7">
        <w:rPr>
          <w:rFonts w:ascii="Corbel" w:hAnsi="Corbel"/>
          <w:i/>
        </w:rPr>
        <w:t>Breaking</w:t>
      </w:r>
      <w:proofErr w:type="gramEnd"/>
      <w:r w:rsidR="00104CF7" w:rsidRPr="00104CF7">
        <w:rPr>
          <w:rFonts w:ascii="Corbel" w:hAnsi="Corbel"/>
          <w:i/>
        </w:rPr>
        <w:t xml:space="preserve"> the Silence: Recognizing and Valuing the Social and Cultural </w:t>
      </w:r>
      <w:proofErr w:type="spellStart"/>
      <w:r w:rsidR="00104CF7" w:rsidRPr="00104CF7">
        <w:rPr>
          <w:rFonts w:ascii="Corbel" w:hAnsi="Corbel"/>
          <w:i/>
        </w:rPr>
        <w:t>Knowledges</w:t>
      </w:r>
      <w:proofErr w:type="spellEnd"/>
      <w:r w:rsidR="00104CF7" w:rsidRPr="00104CF7">
        <w:rPr>
          <w:rFonts w:ascii="Corbel" w:hAnsi="Corbel"/>
          <w:i/>
        </w:rPr>
        <w:t xml:space="preserve"> of Children</w:t>
      </w:r>
      <w:r w:rsidR="00104CF7" w:rsidRPr="00104CF7">
        <w:rPr>
          <w:rFonts w:ascii="Corbel" w:hAnsi="Corbel"/>
        </w:rPr>
        <w:t>. Newark DE: International Reading Association.</w:t>
      </w:r>
    </w:p>
    <w:p w14:paraId="6AF85B8A" w14:textId="77777777" w:rsidR="00104CF7" w:rsidRPr="00104CF7" w:rsidRDefault="00104CF7" w:rsidP="00104CF7">
      <w:pPr>
        <w:rPr>
          <w:rStyle w:val="apple-converted-space"/>
          <w:rFonts w:ascii="Corbel" w:hAnsi="Corbel"/>
        </w:rPr>
      </w:pPr>
    </w:p>
    <w:p w14:paraId="54DCBB03" w14:textId="6895CF78" w:rsidR="00104CF7" w:rsidRPr="00104CF7" w:rsidRDefault="00104CF7" w:rsidP="00104CF7">
      <w:pPr>
        <w:ind w:left="360" w:hanging="360"/>
        <w:rPr>
          <w:rFonts w:ascii="Corbel" w:hAnsi="Corbel"/>
        </w:rPr>
      </w:pPr>
      <w:proofErr w:type="spellStart"/>
      <w:r w:rsidRPr="00104CF7">
        <w:rPr>
          <w:rFonts w:ascii="Corbel" w:hAnsi="Corbel"/>
          <w:iCs/>
        </w:rPr>
        <w:t>Gra</w:t>
      </w:r>
      <w:r w:rsidR="00130C09">
        <w:rPr>
          <w:rFonts w:ascii="Corbel" w:hAnsi="Corbel"/>
          <w:iCs/>
        </w:rPr>
        <w:t>ue</w:t>
      </w:r>
      <w:proofErr w:type="spellEnd"/>
      <w:r w:rsidR="00130C09">
        <w:rPr>
          <w:rFonts w:ascii="Corbel" w:hAnsi="Corbel"/>
          <w:iCs/>
        </w:rPr>
        <w:t xml:space="preserve">, M.E. </w:t>
      </w:r>
      <w:proofErr w:type="gramStart"/>
      <w:r w:rsidR="00130C09">
        <w:rPr>
          <w:rFonts w:ascii="Corbel" w:hAnsi="Corbel"/>
          <w:iCs/>
        </w:rPr>
        <w:t xml:space="preserve">&amp; </w:t>
      </w:r>
      <w:r w:rsidR="00962430">
        <w:rPr>
          <w:rFonts w:ascii="Corbel" w:hAnsi="Corbel"/>
          <w:iCs/>
        </w:rPr>
        <w:t xml:space="preserve"> </w:t>
      </w:r>
      <w:r w:rsidR="00130C09">
        <w:rPr>
          <w:rFonts w:ascii="Corbel" w:hAnsi="Corbel"/>
          <w:iCs/>
        </w:rPr>
        <w:t>Hawkins</w:t>
      </w:r>
      <w:proofErr w:type="gramEnd"/>
      <w:r w:rsidR="00130C09">
        <w:rPr>
          <w:rFonts w:ascii="Corbel" w:hAnsi="Corbel"/>
          <w:iCs/>
        </w:rPr>
        <w:t>, M. 2005.</w:t>
      </w:r>
      <w:r w:rsidR="00C1406A">
        <w:rPr>
          <w:rFonts w:ascii="Corbel" w:hAnsi="Corbel"/>
          <w:iCs/>
        </w:rPr>
        <w:t xml:space="preserve"> </w:t>
      </w:r>
      <w:r w:rsidR="00962430">
        <w:rPr>
          <w:rFonts w:ascii="Corbel" w:hAnsi="Corbel"/>
          <w:iCs/>
        </w:rPr>
        <w:t xml:space="preserve"> </w:t>
      </w:r>
      <w:proofErr w:type="gramStart"/>
      <w:r w:rsidRPr="00104CF7">
        <w:rPr>
          <w:rFonts w:ascii="Corbel" w:hAnsi="Corbel"/>
        </w:rPr>
        <w:t>Relations, refractions, &amp; reflections in research with ch</w:t>
      </w:r>
      <w:r w:rsidR="00130C09">
        <w:rPr>
          <w:rFonts w:ascii="Corbel" w:hAnsi="Corbel"/>
        </w:rPr>
        <w:t>ildren.</w:t>
      </w:r>
      <w:proofErr w:type="gramEnd"/>
      <w:r w:rsidR="00130C09">
        <w:rPr>
          <w:rFonts w:ascii="Corbel" w:hAnsi="Corbel"/>
        </w:rPr>
        <w:t xml:space="preserve"> In Soto, L.D. &amp; </w:t>
      </w:r>
      <w:proofErr w:type="spellStart"/>
      <w:r w:rsidR="00130C09">
        <w:rPr>
          <w:rFonts w:ascii="Corbel" w:hAnsi="Corbel"/>
        </w:rPr>
        <w:t>Swadener</w:t>
      </w:r>
      <w:proofErr w:type="spellEnd"/>
      <w:r w:rsidR="00130C09">
        <w:rPr>
          <w:rFonts w:ascii="Corbel" w:hAnsi="Corbel"/>
        </w:rPr>
        <w:t xml:space="preserve">, </w:t>
      </w:r>
      <w:r w:rsidRPr="00104CF7">
        <w:rPr>
          <w:rFonts w:ascii="Corbel" w:hAnsi="Corbel"/>
        </w:rPr>
        <w:t>B.B. (eds</w:t>
      </w:r>
      <w:r w:rsidR="00130C09">
        <w:rPr>
          <w:rFonts w:ascii="Corbel" w:hAnsi="Corbel"/>
        </w:rPr>
        <w:t>.</w:t>
      </w:r>
      <w:r w:rsidR="00DD251A">
        <w:rPr>
          <w:rFonts w:ascii="Corbel" w:hAnsi="Corbel"/>
        </w:rPr>
        <w:t>)</w:t>
      </w:r>
      <w:proofErr w:type="gramStart"/>
      <w:r w:rsidR="00DD251A">
        <w:rPr>
          <w:rFonts w:ascii="Corbel" w:hAnsi="Corbel"/>
        </w:rPr>
        <w:t>,</w:t>
      </w:r>
      <w:r w:rsidRPr="00104CF7">
        <w:rPr>
          <w:rFonts w:ascii="Corbel" w:hAnsi="Corbel"/>
        </w:rPr>
        <w:t xml:space="preserve">  </w:t>
      </w:r>
      <w:r w:rsidRPr="00104CF7">
        <w:rPr>
          <w:rFonts w:ascii="Corbel" w:hAnsi="Corbel"/>
          <w:i/>
          <w:iCs/>
        </w:rPr>
        <w:t>Power</w:t>
      </w:r>
      <w:proofErr w:type="gramEnd"/>
      <w:r w:rsidRPr="00104CF7">
        <w:rPr>
          <w:rFonts w:ascii="Corbel" w:hAnsi="Corbel"/>
          <w:i/>
          <w:iCs/>
        </w:rPr>
        <w:t xml:space="preserve"> &amp; Voice in Research with Children. </w:t>
      </w:r>
      <w:r w:rsidRPr="00104CF7">
        <w:rPr>
          <w:rFonts w:ascii="Corbel" w:hAnsi="Corbel"/>
        </w:rPr>
        <w:t xml:space="preserve"> </w:t>
      </w:r>
      <w:r w:rsidR="00DD251A">
        <w:rPr>
          <w:rFonts w:ascii="Corbel" w:hAnsi="Corbel"/>
        </w:rPr>
        <w:t xml:space="preserve">New York NY: </w:t>
      </w:r>
      <w:r w:rsidRPr="00104CF7">
        <w:rPr>
          <w:rFonts w:ascii="Corbel" w:hAnsi="Corbel"/>
        </w:rPr>
        <w:t xml:space="preserve">Peter Lang Publishers.    </w:t>
      </w:r>
    </w:p>
    <w:p w14:paraId="32FF41ED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720" w:right="720" w:hanging="720"/>
        <w:rPr>
          <w:rFonts w:ascii="Corbel" w:hAnsi="Corbel"/>
        </w:rPr>
      </w:pPr>
    </w:p>
    <w:p w14:paraId="0590E0CA" w14:textId="42202DF3" w:rsidR="00104CF7" w:rsidRPr="00104CF7" w:rsidRDefault="00130C09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  <w:iCs/>
        </w:rPr>
      </w:pPr>
      <w:r>
        <w:rPr>
          <w:rFonts w:ascii="Corbel" w:hAnsi="Corbel"/>
        </w:rPr>
        <w:t>Hawkins, M.R. 2004.</w:t>
      </w:r>
      <w:r w:rsidR="00C1406A">
        <w:rPr>
          <w:rFonts w:ascii="Corbel" w:hAnsi="Corbel"/>
        </w:rPr>
        <w:t xml:space="preserve"> </w:t>
      </w:r>
      <w:r w:rsidR="00104CF7" w:rsidRPr="00104CF7">
        <w:rPr>
          <w:rFonts w:ascii="Corbel" w:hAnsi="Corbel"/>
        </w:rPr>
        <w:t>Social apprenticeships through mediated learning in language teacher education. In</w:t>
      </w:r>
      <w:r w:rsidR="00104CF7" w:rsidRPr="00104CF7">
        <w:rPr>
          <w:rFonts w:ascii="Corbel" w:hAnsi="Corbel"/>
          <w:i/>
        </w:rPr>
        <w:t xml:space="preserve"> </w:t>
      </w:r>
      <w:r w:rsidR="00104CF7" w:rsidRPr="00104CF7">
        <w:rPr>
          <w:rFonts w:ascii="Corbel" w:hAnsi="Corbel"/>
          <w:iCs/>
        </w:rPr>
        <w:t>Hawkins, M.R. (ed.)</w:t>
      </w:r>
      <w:r w:rsidR="00DD251A">
        <w:rPr>
          <w:rFonts w:ascii="Corbel" w:hAnsi="Corbel"/>
          <w:iCs/>
        </w:rPr>
        <w:t>,</w:t>
      </w:r>
      <w:r w:rsidR="00104CF7" w:rsidRPr="00104CF7">
        <w:rPr>
          <w:rFonts w:ascii="Corbel" w:hAnsi="Corbel"/>
          <w:iCs/>
        </w:rPr>
        <w:t xml:space="preserve"> </w:t>
      </w:r>
      <w:r w:rsidR="00104CF7" w:rsidRPr="00104CF7">
        <w:rPr>
          <w:rFonts w:ascii="Corbel" w:hAnsi="Corbel"/>
          <w:i/>
        </w:rPr>
        <w:t xml:space="preserve">Language Learning and Teacher Education: A Sociocultural Approach. </w:t>
      </w:r>
      <w:proofErr w:type="spellStart"/>
      <w:r w:rsidR="00104CF7" w:rsidRPr="00104CF7">
        <w:rPr>
          <w:rFonts w:ascii="Corbel" w:hAnsi="Corbel"/>
          <w:iCs/>
        </w:rPr>
        <w:t>Clevedon</w:t>
      </w:r>
      <w:proofErr w:type="spellEnd"/>
      <w:r w:rsidR="00104CF7" w:rsidRPr="00104CF7">
        <w:rPr>
          <w:rFonts w:ascii="Corbel" w:hAnsi="Corbel"/>
          <w:iCs/>
        </w:rPr>
        <w:t xml:space="preserve"> UK: Multilingual Matters. </w:t>
      </w:r>
    </w:p>
    <w:p w14:paraId="220C67FF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  <w:iCs/>
        </w:rPr>
      </w:pPr>
      <w:r w:rsidRPr="00104CF7">
        <w:rPr>
          <w:rFonts w:ascii="Corbel" w:hAnsi="Corbel"/>
          <w:iCs/>
        </w:rPr>
        <w:t xml:space="preserve"> </w:t>
      </w:r>
    </w:p>
    <w:p w14:paraId="50FE6778" w14:textId="31DFD64F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  <w:iCs/>
        </w:rPr>
      </w:pPr>
      <w:r w:rsidRPr="00104CF7">
        <w:rPr>
          <w:rFonts w:ascii="Corbel" w:hAnsi="Corbel"/>
          <w:iCs/>
        </w:rPr>
        <w:t>Fre</w:t>
      </w:r>
      <w:r w:rsidR="00130C09">
        <w:rPr>
          <w:rFonts w:ascii="Corbel" w:hAnsi="Corbel"/>
          <w:iCs/>
        </w:rPr>
        <w:t>eman, D. &amp; Hawkins, M.</w:t>
      </w:r>
      <w:r w:rsidR="00962430">
        <w:rPr>
          <w:rFonts w:ascii="Corbel" w:hAnsi="Corbel"/>
          <w:iCs/>
        </w:rPr>
        <w:t xml:space="preserve"> </w:t>
      </w:r>
      <w:r w:rsidR="00130C09">
        <w:rPr>
          <w:rFonts w:ascii="Corbel" w:hAnsi="Corbel"/>
          <w:iCs/>
        </w:rPr>
        <w:t xml:space="preserve"> 2004.</w:t>
      </w:r>
      <w:r w:rsidR="00C1406A">
        <w:rPr>
          <w:rFonts w:ascii="Corbel" w:hAnsi="Corbel"/>
          <w:iCs/>
        </w:rPr>
        <w:t xml:space="preserve"> </w:t>
      </w:r>
      <w:r w:rsidR="00962430">
        <w:rPr>
          <w:rFonts w:ascii="Corbel" w:hAnsi="Corbel"/>
          <w:iCs/>
        </w:rPr>
        <w:t xml:space="preserve"> </w:t>
      </w:r>
      <w:r w:rsidRPr="00104CF7">
        <w:rPr>
          <w:rFonts w:ascii="Corbel" w:hAnsi="Corbel"/>
        </w:rPr>
        <w:t xml:space="preserve">Collaborative reflection as critical practice in teacher education. In </w:t>
      </w:r>
      <w:r w:rsidRPr="00104CF7">
        <w:rPr>
          <w:rFonts w:ascii="Corbel" w:hAnsi="Corbel"/>
          <w:iCs/>
        </w:rPr>
        <w:t xml:space="preserve">Hawkins, M. &amp; </w:t>
      </w:r>
      <w:proofErr w:type="spellStart"/>
      <w:r w:rsidRPr="00104CF7">
        <w:rPr>
          <w:rFonts w:ascii="Corbel" w:hAnsi="Corbel"/>
          <w:iCs/>
        </w:rPr>
        <w:t>Irujo</w:t>
      </w:r>
      <w:proofErr w:type="spellEnd"/>
      <w:r w:rsidRPr="00104CF7">
        <w:rPr>
          <w:rFonts w:ascii="Corbel" w:hAnsi="Corbel"/>
          <w:iCs/>
        </w:rPr>
        <w:t>, S. (eds.)</w:t>
      </w:r>
      <w:r w:rsidR="00DD251A">
        <w:rPr>
          <w:rFonts w:ascii="Corbel" w:hAnsi="Corbel"/>
          <w:iCs/>
        </w:rPr>
        <w:t>,</w:t>
      </w:r>
      <w:r w:rsidRPr="00104CF7">
        <w:rPr>
          <w:rFonts w:ascii="Corbel" w:hAnsi="Corbel"/>
          <w:iCs/>
        </w:rPr>
        <w:t xml:space="preserve"> </w:t>
      </w:r>
      <w:r w:rsidRPr="00104CF7">
        <w:rPr>
          <w:rFonts w:ascii="Corbel" w:hAnsi="Corbel"/>
          <w:i/>
        </w:rPr>
        <w:t xml:space="preserve">Collaborative </w:t>
      </w:r>
      <w:proofErr w:type="gramStart"/>
      <w:r w:rsidRPr="00104CF7">
        <w:rPr>
          <w:rFonts w:ascii="Corbel" w:hAnsi="Corbel"/>
          <w:i/>
        </w:rPr>
        <w:t>Conversations</w:t>
      </w:r>
      <w:r w:rsidR="00DD251A">
        <w:rPr>
          <w:rFonts w:ascii="Corbel" w:hAnsi="Corbel"/>
          <w:i/>
        </w:rPr>
        <w:t xml:space="preserve"> </w:t>
      </w:r>
      <w:r w:rsidRPr="00104CF7">
        <w:rPr>
          <w:rFonts w:ascii="Corbel" w:hAnsi="Corbel"/>
          <w:i/>
        </w:rPr>
        <w:t xml:space="preserve"> Among</w:t>
      </w:r>
      <w:proofErr w:type="gramEnd"/>
      <w:r w:rsidRPr="00104CF7">
        <w:rPr>
          <w:rFonts w:ascii="Corbel" w:hAnsi="Corbel"/>
          <w:i/>
        </w:rPr>
        <w:t xml:space="preserve"> Language Teacher Educators. </w:t>
      </w:r>
      <w:r w:rsidRPr="00104CF7">
        <w:rPr>
          <w:rFonts w:ascii="Corbel" w:hAnsi="Corbel"/>
          <w:iCs/>
        </w:rPr>
        <w:t xml:space="preserve"> Alexandria VA: TESOL Press. </w:t>
      </w:r>
    </w:p>
    <w:p w14:paraId="4AD44B86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  <w:iCs/>
        </w:rPr>
      </w:pPr>
    </w:p>
    <w:p w14:paraId="48934ED8" w14:textId="2CA711E2" w:rsidR="00104CF7" w:rsidRPr="00104CF7" w:rsidRDefault="00130C09" w:rsidP="007455EA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  <w:r>
        <w:rPr>
          <w:rFonts w:ascii="Corbel" w:hAnsi="Corbel"/>
        </w:rPr>
        <w:lastRenderedPageBreak/>
        <w:t>Hawkins, M. &amp; Willett, J. 1993.</w:t>
      </w:r>
      <w:r w:rsidR="00104CF7" w:rsidRPr="00104CF7">
        <w:rPr>
          <w:rFonts w:ascii="Corbel" w:hAnsi="Corbel"/>
        </w:rPr>
        <w:t xml:space="preserve"> Using the web and jigsaw in tandem to support exploratory discussions.</w:t>
      </w:r>
      <w:r w:rsidR="00962430">
        <w:rPr>
          <w:rFonts w:ascii="Corbel" w:hAnsi="Corbel"/>
        </w:rPr>
        <w:t xml:space="preserve"> </w:t>
      </w:r>
      <w:r w:rsidR="00104CF7" w:rsidRPr="00104CF7">
        <w:rPr>
          <w:rFonts w:ascii="Corbel" w:hAnsi="Corbel"/>
        </w:rPr>
        <w:t xml:space="preserve"> </w:t>
      </w:r>
      <w:proofErr w:type="gramStart"/>
      <w:r w:rsidR="00104CF7" w:rsidRPr="00104CF7">
        <w:rPr>
          <w:rFonts w:ascii="Corbel" w:hAnsi="Corbel"/>
        </w:rPr>
        <w:t>In D. Freeman (ed.),</w:t>
      </w:r>
      <w:r w:rsidR="00104CF7" w:rsidRPr="00104CF7">
        <w:rPr>
          <w:rFonts w:ascii="Corbel" w:hAnsi="Corbel"/>
          <w:i/>
        </w:rPr>
        <w:t xml:space="preserve"> New Ways in Teacher Education</w:t>
      </w:r>
      <w:r w:rsidR="00104CF7" w:rsidRPr="00104CF7">
        <w:rPr>
          <w:rFonts w:ascii="Corbel" w:hAnsi="Corbel"/>
        </w:rPr>
        <w:t>.</w:t>
      </w:r>
      <w:proofErr w:type="gramEnd"/>
      <w:r w:rsidR="00104CF7" w:rsidRPr="00104CF7">
        <w:rPr>
          <w:rFonts w:ascii="Corbel" w:hAnsi="Corbel"/>
        </w:rPr>
        <w:t xml:space="preserve"> Washington D.C.: TESOL. </w:t>
      </w:r>
    </w:p>
    <w:p w14:paraId="564493C7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  <w:u w:val="single"/>
        </w:rPr>
      </w:pPr>
    </w:p>
    <w:p w14:paraId="1FE614EF" w14:textId="77777777" w:rsidR="00104CF7" w:rsidRPr="00104CF7" w:rsidRDefault="00104CF7" w:rsidP="00104CF7">
      <w:pPr>
        <w:rPr>
          <w:rFonts w:ascii="Corbel" w:hAnsi="Corbel"/>
          <w:u w:val="single"/>
        </w:rPr>
      </w:pPr>
      <w:r w:rsidRPr="00104CF7">
        <w:rPr>
          <w:rFonts w:ascii="Corbel" w:hAnsi="Corbel"/>
          <w:u w:val="single"/>
        </w:rPr>
        <w:t>Other:</w:t>
      </w:r>
    </w:p>
    <w:p w14:paraId="58BDCDEB" w14:textId="77777777" w:rsidR="00104CF7" w:rsidRPr="00104CF7" w:rsidRDefault="00104CF7" w:rsidP="00104CF7">
      <w:pPr>
        <w:rPr>
          <w:rFonts w:ascii="Corbel" w:hAnsi="Corbel"/>
          <w:u w:val="single"/>
        </w:rPr>
      </w:pPr>
    </w:p>
    <w:p w14:paraId="049199F3" w14:textId="016773E8" w:rsidR="00104CF7" w:rsidRPr="00104CF7" w:rsidRDefault="00130C09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  <w:r>
        <w:rPr>
          <w:rFonts w:ascii="Corbel" w:hAnsi="Corbel"/>
        </w:rPr>
        <w:t>Hawkins, M.R. &amp; Mori, J. (ed</w:t>
      </w:r>
      <w:r w:rsidR="00104CF7" w:rsidRPr="00104CF7">
        <w:rPr>
          <w:rFonts w:ascii="Corbel" w:hAnsi="Corbel"/>
        </w:rPr>
        <w:t>s</w:t>
      </w:r>
      <w:r>
        <w:rPr>
          <w:rFonts w:ascii="Corbel" w:hAnsi="Corbel"/>
        </w:rPr>
        <w:t>.</w:t>
      </w:r>
      <w:r w:rsidR="00104CF7" w:rsidRPr="00104CF7">
        <w:rPr>
          <w:rFonts w:ascii="Corbel" w:hAnsi="Corbel"/>
        </w:rPr>
        <w:t xml:space="preserve">). 2018. Considering ‘trans-‘ perspectives in language theories and practice. </w:t>
      </w:r>
      <w:proofErr w:type="gramStart"/>
      <w:r w:rsidR="00104CF7" w:rsidRPr="00104CF7">
        <w:rPr>
          <w:rFonts w:ascii="Corbel" w:hAnsi="Corbel"/>
        </w:rPr>
        <w:t xml:space="preserve">Special issue of </w:t>
      </w:r>
      <w:r w:rsidR="00104CF7" w:rsidRPr="00104CF7">
        <w:rPr>
          <w:rFonts w:ascii="Corbel" w:hAnsi="Corbel"/>
          <w:i/>
        </w:rPr>
        <w:t>Applied Linguistics</w:t>
      </w:r>
      <w:r w:rsidR="00104CF7" w:rsidRPr="00104CF7">
        <w:rPr>
          <w:rFonts w:ascii="Corbel" w:hAnsi="Corbel"/>
        </w:rPr>
        <w:t>.</w:t>
      </w:r>
      <w:proofErr w:type="gramEnd"/>
    </w:p>
    <w:p w14:paraId="60CBB021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</w:p>
    <w:p w14:paraId="0130CC51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  <w:r w:rsidRPr="00104CF7">
        <w:rPr>
          <w:rFonts w:ascii="Corbel" w:hAnsi="Corbel"/>
        </w:rPr>
        <w:t xml:space="preserve">Hawkins, M.R. 2017. Introduction. </w:t>
      </w:r>
      <w:proofErr w:type="gramStart"/>
      <w:r w:rsidRPr="00BC1197">
        <w:rPr>
          <w:rFonts w:ascii="Corbel" w:hAnsi="Corbel"/>
          <w:i/>
        </w:rPr>
        <w:t>Contemporary Teacher Education Quarterly</w:t>
      </w:r>
      <w:r w:rsidRPr="00104CF7">
        <w:rPr>
          <w:rFonts w:ascii="Corbel" w:hAnsi="Corbel"/>
        </w:rPr>
        <w:t xml:space="preserve"> 11 (4).</w:t>
      </w:r>
      <w:proofErr w:type="gramEnd"/>
    </w:p>
    <w:p w14:paraId="481AE93C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</w:p>
    <w:p w14:paraId="4B728A46" w14:textId="3EEBA3C8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  <w:r w:rsidRPr="00104CF7">
        <w:rPr>
          <w:rFonts w:ascii="Corbel" w:hAnsi="Corbel"/>
        </w:rPr>
        <w:t>Hawkins, M.R. 2016</w:t>
      </w:r>
      <w:r w:rsidR="007455EA">
        <w:rPr>
          <w:rFonts w:ascii="Corbel" w:hAnsi="Corbel"/>
        </w:rPr>
        <w:t>.</w:t>
      </w:r>
      <w:r w:rsidRPr="00104CF7">
        <w:rPr>
          <w:rFonts w:ascii="Corbel" w:hAnsi="Corbel"/>
        </w:rPr>
        <w:t xml:space="preserve"> </w:t>
      </w:r>
      <w:proofErr w:type="gramStart"/>
      <w:r w:rsidRPr="00104CF7">
        <w:rPr>
          <w:rFonts w:ascii="Corbel" w:hAnsi="Corbel"/>
        </w:rPr>
        <w:t>Mobility, Language and Critical Cosmopolitan Education.</w:t>
      </w:r>
      <w:proofErr w:type="gramEnd"/>
      <w:r w:rsidRPr="00104CF7">
        <w:rPr>
          <w:rFonts w:ascii="Corbel" w:hAnsi="Corbel"/>
        </w:rPr>
        <w:t xml:space="preserve"> In </w:t>
      </w:r>
      <w:r w:rsidRPr="00104CF7">
        <w:rPr>
          <w:rFonts w:ascii="Corbel" w:hAnsi="Corbel"/>
          <w:i/>
        </w:rPr>
        <w:t>AERA Second Language Special Interest Group Newsletter</w:t>
      </w:r>
      <w:r w:rsidRPr="00104CF7">
        <w:rPr>
          <w:rFonts w:ascii="Corbel" w:hAnsi="Corbel"/>
        </w:rPr>
        <w:t>, Spring 2016: pp. 9 – 12.</w:t>
      </w:r>
    </w:p>
    <w:p w14:paraId="042F7ED1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</w:p>
    <w:p w14:paraId="2D20D42B" w14:textId="508EB7F6" w:rsid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  <w:proofErr w:type="gramStart"/>
      <w:r w:rsidRPr="00104CF7">
        <w:rPr>
          <w:rFonts w:ascii="Corbel" w:hAnsi="Corbel"/>
        </w:rPr>
        <w:t>Hawkins, M. 2013.</w:t>
      </w:r>
      <w:proofErr w:type="gramEnd"/>
      <w:r w:rsidRPr="00104CF7">
        <w:rPr>
          <w:rFonts w:ascii="Corbel" w:hAnsi="Corbel"/>
        </w:rPr>
        <w:t xml:space="preserve"> Leo Van </w:t>
      </w:r>
      <w:proofErr w:type="spellStart"/>
      <w:r w:rsidRPr="00104CF7">
        <w:rPr>
          <w:rFonts w:ascii="Corbel" w:hAnsi="Corbel"/>
        </w:rPr>
        <w:t>Lier</w:t>
      </w:r>
      <w:proofErr w:type="spellEnd"/>
      <w:r w:rsidRPr="00104CF7">
        <w:rPr>
          <w:rFonts w:ascii="Corbel" w:hAnsi="Corbel"/>
        </w:rPr>
        <w:t xml:space="preserve">.  </w:t>
      </w:r>
      <w:proofErr w:type="spellStart"/>
      <w:r w:rsidRPr="00104CF7">
        <w:rPr>
          <w:rFonts w:ascii="Corbel" w:hAnsi="Corbel"/>
        </w:rPr>
        <w:t>Memorium</w:t>
      </w:r>
      <w:proofErr w:type="spellEnd"/>
      <w:r w:rsidRPr="00104CF7">
        <w:rPr>
          <w:rFonts w:ascii="Corbel" w:hAnsi="Corbel"/>
        </w:rPr>
        <w:t xml:space="preserve"> published in </w:t>
      </w:r>
      <w:r w:rsidRPr="00104CF7">
        <w:rPr>
          <w:rFonts w:ascii="Corbel" w:hAnsi="Corbel"/>
          <w:i/>
        </w:rPr>
        <w:t>Language and Social Processes SIG Newsletter</w:t>
      </w:r>
      <w:r w:rsidRPr="00104CF7">
        <w:rPr>
          <w:rFonts w:ascii="Corbel" w:hAnsi="Corbel"/>
        </w:rPr>
        <w:t xml:space="preserve">. </w:t>
      </w:r>
    </w:p>
    <w:p w14:paraId="2918DD8B" w14:textId="77777777" w:rsidR="00D72E96" w:rsidRDefault="00D72E96" w:rsidP="00D72E96">
      <w:pPr>
        <w:ind w:left="360" w:hanging="360"/>
        <w:rPr>
          <w:rFonts w:ascii="Corbel" w:hAnsi="Corbel"/>
        </w:rPr>
      </w:pPr>
    </w:p>
    <w:p w14:paraId="0B752BAA" w14:textId="77777777" w:rsidR="00D72E96" w:rsidRPr="00104CF7" w:rsidRDefault="00D72E96" w:rsidP="00D72E96">
      <w:pPr>
        <w:ind w:left="360" w:hanging="360"/>
        <w:rPr>
          <w:rFonts w:ascii="Corbel" w:hAnsi="Corbel"/>
        </w:rPr>
      </w:pPr>
      <w:proofErr w:type="gramStart"/>
      <w:r>
        <w:rPr>
          <w:rFonts w:ascii="Corbel" w:hAnsi="Corbel"/>
        </w:rPr>
        <w:t>Hawkins, M. 2006.</w:t>
      </w:r>
      <w:proofErr w:type="gramEnd"/>
      <w:r w:rsidRPr="00104CF7">
        <w:rPr>
          <w:rFonts w:ascii="Corbel" w:hAnsi="Corbel"/>
        </w:rPr>
        <w:t xml:space="preserve"> Interview. </w:t>
      </w:r>
      <w:r w:rsidRPr="00104CF7">
        <w:rPr>
          <w:rFonts w:ascii="Corbel" w:hAnsi="Corbel"/>
          <w:i/>
        </w:rPr>
        <w:t>NALDIC Quarterly</w:t>
      </w:r>
      <w:r w:rsidRPr="00104CF7">
        <w:rPr>
          <w:rFonts w:ascii="Corbel" w:hAnsi="Corbel"/>
        </w:rPr>
        <w:t xml:space="preserve"> Volume 3 (3), Spring 2006</w:t>
      </w:r>
    </w:p>
    <w:p w14:paraId="5F7850F5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</w:p>
    <w:p w14:paraId="25C6B0F4" w14:textId="045722D8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  <w:proofErr w:type="gramStart"/>
      <w:r w:rsidRPr="00104CF7">
        <w:rPr>
          <w:rFonts w:ascii="Corbel" w:hAnsi="Corbel"/>
        </w:rPr>
        <w:t>Hawkins, M. 2001.</w:t>
      </w:r>
      <w:proofErr w:type="gramEnd"/>
      <w:r w:rsidRPr="00104CF7">
        <w:rPr>
          <w:rFonts w:ascii="Corbel" w:hAnsi="Corbel"/>
        </w:rPr>
        <w:t xml:space="preserve">  Margaret Hawkins Interview.  In </w:t>
      </w:r>
      <w:proofErr w:type="spellStart"/>
      <w:r w:rsidRPr="00104CF7">
        <w:rPr>
          <w:rFonts w:ascii="Corbel" w:hAnsi="Corbel"/>
        </w:rPr>
        <w:t>Teemant</w:t>
      </w:r>
      <w:proofErr w:type="spellEnd"/>
      <w:r w:rsidRPr="00104CF7">
        <w:rPr>
          <w:rFonts w:ascii="Corbel" w:hAnsi="Corbel"/>
        </w:rPr>
        <w:t xml:space="preserve">, A. &amp; S. </w:t>
      </w:r>
      <w:proofErr w:type="spellStart"/>
      <w:r w:rsidRPr="00104CF7">
        <w:rPr>
          <w:rFonts w:ascii="Corbel" w:hAnsi="Corbel"/>
        </w:rPr>
        <w:t>Pinnegar</w:t>
      </w:r>
      <w:proofErr w:type="spellEnd"/>
      <w:r w:rsidRPr="00104CF7">
        <w:rPr>
          <w:rFonts w:ascii="Corbel" w:hAnsi="Corbel"/>
        </w:rPr>
        <w:t xml:space="preserve"> (eds.) </w:t>
      </w:r>
      <w:r w:rsidRPr="00104CF7">
        <w:rPr>
          <w:rFonts w:ascii="Corbel" w:hAnsi="Corbel"/>
          <w:i/>
          <w:iCs/>
        </w:rPr>
        <w:t xml:space="preserve">Understanding Language Acquisition Video Segments. </w:t>
      </w:r>
      <w:r w:rsidRPr="00104CF7">
        <w:rPr>
          <w:rFonts w:ascii="Corbel" w:hAnsi="Corbel"/>
        </w:rPr>
        <w:t xml:space="preserve"> </w:t>
      </w:r>
      <w:proofErr w:type="gramStart"/>
      <w:r w:rsidRPr="00104CF7">
        <w:rPr>
          <w:rFonts w:ascii="Corbel" w:hAnsi="Corbel"/>
        </w:rPr>
        <w:t>(Videotape Recording).</w:t>
      </w:r>
      <w:proofErr w:type="gramEnd"/>
      <w:r w:rsidRPr="00104CF7">
        <w:rPr>
          <w:rFonts w:ascii="Corbel" w:hAnsi="Corbel"/>
        </w:rPr>
        <w:t xml:space="preserve"> Provo, UT: Brigham Young University/Public School Partnership. </w:t>
      </w:r>
    </w:p>
    <w:p w14:paraId="527F5456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  <w:u w:val="single"/>
        </w:rPr>
      </w:pPr>
    </w:p>
    <w:p w14:paraId="61FE4DE1" w14:textId="77777777" w:rsidR="00E2226C" w:rsidRDefault="00E2226C" w:rsidP="004671D9">
      <w:pPr>
        <w:tabs>
          <w:tab w:val="left" w:pos="720"/>
        </w:tabs>
        <w:spacing w:line="220" w:lineRule="atLeast"/>
        <w:ind w:right="720"/>
        <w:rPr>
          <w:rFonts w:ascii="Corbel" w:hAnsi="Corbel"/>
          <w:u w:val="single"/>
        </w:rPr>
      </w:pPr>
    </w:p>
    <w:p w14:paraId="3A496774" w14:textId="77777777" w:rsidR="00104CF7" w:rsidRPr="00104CF7" w:rsidRDefault="00104CF7" w:rsidP="004671D9">
      <w:pPr>
        <w:tabs>
          <w:tab w:val="left" w:pos="720"/>
        </w:tabs>
        <w:spacing w:line="220" w:lineRule="atLeast"/>
        <w:ind w:right="720"/>
        <w:rPr>
          <w:rFonts w:ascii="Corbel" w:hAnsi="Corbel"/>
          <w:u w:val="single"/>
        </w:rPr>
      </w:pPr>
      <w:r w:rsidRPr="00104CF7">
        <w:rPr>
          <w:rFonts w:ascii="Corbel" w:hAnsi="Corbel"/>
          <w:u w:val="single"/>
        </w:rPr>
        <w:t>Curriculum Materials</w:t>
      </w:r>
    </w:p>
    <w:p w14:paraId="2D128DBB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  <w:u w:val="single"/>
        </w:rPr>
      </w:pPr>
    </w:p>
    <w:p w14:paraId="3BD40870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  <w:proofErr w:type="gramStart"/>
      <w:r w:rsidRPr="00104CF7">
        <w:rPr>
          <w:rFonts w:ascii="Corbel" w:hAnsi="Corbel"/>
        </w:rPr>
        <w:t>Hawkins, M. 2009.</w:t>
      </w:r>
      <w:proofErr w:type="gramEnd"/>
      <w:r w:rsidRPr="00104CF7">
        <w:rPr>
          <w:rFonts w:ascii="Corbel" w:hAnsi="Corbel"/>
        </w:rPr>
        <w:t xml:space="preserve"> Educating English Learners.  </w:t>
      </w:r>
      <w:proofErr w:type="gramStart"/>
      <w:r w:rsidRPr="00104CF7">
        <w:rPr>
          <w:rFonts w:ascii="Corbel" w:hAnsi="Corbel"/>
        </w:rPr>
        <w:t>(Video series).</w:t>
      </w:r>
      <w:proofErr w:type="gramEnd"/>
      <w:r w:rsidRPr="00104CF7">
        <w:rPr>
          <w:rFonts w:ascii="Corbel" w:hAnsi="Corbel"/>
        </w:rPr>
        <w:t xml:space="preserve">  Madison WI: University of Wisconsin-Madison.</w:t>
      </w:r>
    </w:p>
    <w:p w14:paraId="505491CB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</w:p>
    <w:p w14:paraId="576A022B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  <w:proofErr w:type="gramStart"/>
      <w:r w:rsidRPr="00104CF7">
        <w:rPr>
          <w:rFonts w:ascii="Corbel" w:hAnsi="Corbel"/>
        </w:rPr>
        <w:t>Hawkins, M. 2009.</w:t>
      </w:r>
      <w:proofErr w:type="gramEnd"/>
      <w:r w:rsidRPr="00104CF7">
        <w:rPr>
          <w:rFonts w:ascii="Corbel" w:hAnsi="Corbel"/>
        </w:rPr>
        <w:t xml:space="preserve"> Educating English Learners.  </w:t>
      </w:r>
      <w:proofErr w:type="gramStart"/>
      <w:r w:rsidRPr="00104CF7">
        <w:rPr>
          <w:rFonts w:ascii="Corbel" w:hAnsi="Corbel"/>
        </w:rPr>
        <w:t>(Online course).</w:t>
      </w:r>
      <w:proofErr w:type="gramEnd"/>
      <w:r w:rsidRPr="00104CF7">
        <w:rPr>
          <w:rFonts w:ascii="Corbel" w:hAnsi="Corbel"/>
        </w:rPr>
        <w:t xml:space="preserve"> Madison WI: University of Wisconsin-Madison.</w:t>
      </w:r>
    </w:p>
    <w:p w14:paraId="18E21B44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</w:p>
    <w:p w14:paraId="353CCBE8" w14:textId="77777777" w:rsidR="00104CF7" w:rsidRPr="00104CF7" w:rsidRDefault="00104CF7" w:rsidP="00104CF7">
      <w:pPr>
        <w:tabs>
          <w:tab w:val="left" w:pos="720"/>
        </w:tabs>
        <w:spacing w:line="220" w:lineRule="atLeast"/>
        <w:ind w:left="360" w:right="720" w:hanging="360"/>
        <w:rPr>
          <w:rFonts w:ascii="Corbel" w:hAnsi="Corbel"/>
        </w:rPr>
      </w:pPr>
      <w:proofErr w:type="gramStart"/>
      <w:r w:rsidRPr="00104CF7">
        <w:rPr>
          <w:rFonts w:ascii="Corbel" w:hAnsi="Corbel"/>
        </w:rPr>
        <w:t>Hawkins, M. &amp; Katz, A. 2008.</w:t>
      </w:r>
      <w:proofErr w:type="gramEnd"/>
      <w:r w:rsidRPr="00104CF7">
        <w:rPr>
          <w:rFonts w:ascii="Corbel" w:hAnsi="Corbel"/>
        </w:rPr>
        <w:t xml:space="preserve"> </w:t>
      </w:r>
      <w:r w:rsidRPr="00104CF7">
        <w:rPr>
          <w:rFonts w:ascii="Corbel" w:hAnsi="Corbel"/>
          <w:i/>
        </w:rPr>
        <w:t xml:space="preserve">Language Matters: A Framework for School-Based Language and Classroom Teaching. </w:t>
      </w:r>
      <w:r w:rsidRPr="00104CF7">
        <w:rPr>
          <w:rFonts w:ascii="Corbel" w:hAnsi="Corbel"/>
        </w:rPr>
        <w:t>Madison WI: WIDA Consortium.</w:t>
      </w:r>
    </w:p>
    <w:p w14:paraId="786752B4" w14:textId="77777777" w:rsidR="00104CF7" w:rsidRDefault="00104CF7" w:rsidP="00104CF7">
      <w:pPr>
        <w:rPr>
          <w:rFonts w:ascii="Corbel" w:hAnsi="Corbel"/>
          <w:u w:val="single"/>
        </w:rPr>
      </w:pPr>
    </w:p>
    <w:p w14:paraId="73FEA194" w14:textId="77777777" w:rsidR="00E2226C" w:rsidRDefault="00E2226C" w:rsidP="00102099">
      <w:pPr>
        <w:tabs>
          <w:tab w:val="left" w:pos="720"/>
        </w:tabs>
        <w:spacing w:line="220" w:lineRule="atLeast"/>
        <w:ind w:left="360" w:right="720" w:hanging="360"/>
        <w:rPr>
          <w:rFonts w:ascii="Bookman Old Style" w:hAnsi="Bookman Old Style"/>
          <w:b/>
          <w:sz w:val="22"/>
          <w:szCs w:val="22"/>
          <w:u w:val="single"/>
        </w:rPr>
      </w:pPr>
    </w:p>
    <w:p w14:paraId="3D3518B5" w14:textId="091602EC" w:rsidR="00A748BE" w:rsidRPr="007848C7" w:rsidRDefault="004B6084" w:rsidP="00A748BE">
      <w:pPr>
        <w:spacing w:line="240" w:lineRule="atLeast"/>
        <w:ind w:right="720"/>
        <w:rPr>
          <w:rFonts w:ascii="Corbel" w:hAnsi="Corbel"/>
          <w:b/>
        </w:rPr>
      </w:pPr>
      <w:r>
        <w:rPr>
          <w:rFonts w:ascii="Corbel" w:hAnsi="Corbel"/>
          <w:b/>
        </w:rPr>
        <w:t>Select</w:t>
      </w:r>
      <w:r w:rsidR="00FB0F9C">
        <w:rPr>
          <w:rFonts w:ascii="Corbel" w:hAnsi="Corbel"/>
          <w:b/>
        </w:rPr>
        <w:t xml:space="preserve"> </w:t>
      </w:r>
      <w:r w:rsidR="00A748BE">
        <w:rPr>
          <w:rFonts w:ascii="Corbel" w:hAnsi="Corbel"/>
          <w:b/>
        </w:rPr>
        <w:t>Awards and Honors:</w:t>
      </w:r>
    </w:p>
    <w:p w14:paraId="3901A934" w14:textId="77777777" w:rsidR="00A748BE" w:rsidRPr="002F0893" w:rsidRDefault="00A748BE" w:rsidP="00A748BE">
      <w:pPr>
        <w:spacing w:line="240" w:lineRule="atLeast"/>
        <w:ind w:right="720"/>
        <w:rPr>
          <w:rFonts w:ascii="Corbel" w:hAnsi="Corbel"/>
          <w:u w:val="single"/>
        </w:rPr>
      </w:pPr>
    </w:p>
    <w:p w14:paraId="0FC4F461" w14:textId="77777777" w:rsidR="00A748BE" w:rsidRDefault="00A748BE" w:rsidP="00A748BE">
      <w:pPr>
        <w:rPr>
          <w:rFonts w:ascii="Corbel" w:hAnsi="Corbel"/>
        </w:rPr>
      </w:pPr>
      <w:r>
        <w:rPr>
          <w:rFonts w:ascii="Corbel" w:hAnsi="Corbel"/>
        </w:rPr>
        <w:t>Leadership Through Research Award</w:t>
      </w:r>
    </w:p>
    <w:p w14:paraId="11DFE177" w14:textId="77777777" w:rsidR="00A748BE" w:rsidRDefault="00A748BE" w:rsidP="00A748BE">
      <w:pPr>
        <w:rPr>
          <w:rFonts w:ascii="Corbel" w:hAnsi="Corbel"/>
        </w:rPr>
      </w:pPr>
      <w:r>
        <w:rPr>
          <w:rFonts w:ascii="Corbel" w:hAnsi="Corbel"/>
        </w:rPr>
        <w:t xml:space="preserve">Second Language Research Special Interest Group (SIG) </w:t>
      </w:r>
    </w:p>
    <w:p w14:paraId="54D95CDC" w14:textId="77777777" w:rsidR="00A748BE" w:rsidRDefault="00A748BE" w:rsidP="00A748BE">
      <w:pPr>
        <w:rPr>
          <w:rFonts w:ascii="Corbel" w:hAnsi="Corbel"/>
        </w:rPr>
      </w:pPr>
      <w:r>
        <w:rPr>
          <w:rFonts w:ascii="Corbel" w:hAnsi="Corbel"/>
        </w:rPr>
        <w:t>American Educational Research Association  (AERA) 2019</w:t>
      </w:r>
    </w:p>
    <w:p w14:paraId="31CC3A77" w14:textId="77777777" w:rsidR="00A748BE" w:rsidRDefault="00A748BE" w:rsidP="00A748BE">
      <w:pPr>
        <w:rPr>
          <w:rFonts w:ascii="Corbel" w:hAnsi="Corbel"/>
        </w:rPr>
      </w:pPr>
    </w:p>
    <w:p w14:paraId="02EBB935" w14:textId="77777777" w:rsidR="00A748BE" w:rsidRDefault="00A748BE" w:rsidP="00A748BE">
      <w:pPr>
        <w:rPr>
          <w:rFonts w:ascii="Corbel" w:hAnsi="Corbel"/>
        </w:rPr>
      </w:pPr>
      <w:r>
        <w:rPr>
          <w:rFonts w:ascii="Corbel" w:hAnsi="Corbel"/>
        </w:rPr>
        <w:t>Honored Instructor</w:t>
      </w:r>
    </w:p>
    <w:p w14:paraId="282CCECB" w14:textId="77777777" w:rsidR="00A748BE" w:rsidRDefault="00A748BE" w:rsidP="00A748BE">
      <w:pPr>
        <w:rPr>
          <w:rFonts w:ascii="Corbel" w:hAnsi="Corbel"/>
        </w:rPr>
      </w:pPr>
      <w:r>
        <w:rPr>
          <w:rFonts w:ascii="Corbel" w:hAnsi="Corbel"/>
        </w:rPr>
        <w:t>University of Wisconsin Housing   Fall 2018</w:t>
      </w:r>
    </w:p>
    <w:p w14:paraId="5A05FF7D" w14:textId="77777777" w:rsidR="00A748BE" w:rsidRDefault="00A748BE" w:rsidP="00A748BE">
      <w:pPr>
        <w:rPr>
          <w:rFonts w:ascii="Corbel" w:hAnsi="Corbel"/>
        </w:rPr>
      </w:pPr>
    </w:p>
    <w:p w14:paraId="332742AA" w14:textId="77777777" w:rsidR="00A748BE" w:rsidRPr="002F0893" w:rsidRDefault="00A748BE" w:rsidP="00A748BE">
      <w:pPr>
        <w:rPr>
          <w:rFonts w:ascii="Corbel" w:hAnsi="Corbel"/>
        </w:rPr>
      </w:pPr>
      <w:r w:rsidRPr="002F0893">
        <w:rPr>
          <w:rFonts w:ascii="Corbel" w:hAnsi="Corbel"/>
        </w:rPr>
        <w:t xml:space="preserve">Global Citizen </w:t>
      </w:r>
      <w:r>
        <w:rPr>
          <w:rFonts w:ascii="Corbel" w:hAnsi="Corbel"/>
        </w:rPr>
        <w:t xml:space="preserve">of the Year </w:t>
      </w:r>
      <w:r w:rsidRPr="002F0893">
        <w:rPr>
          <w:rFonts w:ascii="Corbel" w:hAnsi="Corbel"/>
        </w:rPr>
        <w:t>Award</w:t>
      </w:r>
    </w:p>
    <w:p w14:paraId="04354EF3" w14:textId="73E2E46D" w:rsidR="00A748BE" w:rsidRPr="002F0893" w:rsidRDefault="00A748BE" w:rsidP="00A748BE">
      <w:pPr>
        <w:rPr>
          <w:rFonts w:ascii="Corbel" w:hAnsi="Corbel"/>
        </w:rPr>
      </w:pPr>
      <w:r w:rsidRPr="002F0893">
        <w:rPr>
          <w:rFonts w:ascii="Corbel" w:hAnsi="Corbel"/>
        </w:rPr>
        <w:t>United Nations Association, Dane County Chapter</w:t>
      </w:r>
      <w:r>
        <w:rPr>
          <w:rFonts w:ascii="Corbel" w:hAnsi="Corbel"/>
        </w:rPr>
        <w:t xml:space="preserve">  </w:t>
      </w:r>
      <w:r w:rsidR="00865A75">
        <w:rPr>
          <w:rFonts w:ascii="Corbel" w:hAnsi="Corbel"/>
        </w:rPr>
        <w:t xml:space="preserve"> </w:t>
      </w:r>
      <w:r>
        <w:rPr>
          <w:rFonts w:ascii="Corbel" w:hAnsi="Corbel"/>
        </w:rPr>
        <w:t>2017</w:t>
      </w:r>
    </w:p>
    <w:p w14:paraId="405E1DCF" w14:textId="77777777" w:rsidR="002E5904" w:rsidRDefault="002E5904" w:rsidP="00A748BE">
      <w:pPr>
        <w:rPr>
          <w:rFonts w:ascii="Corbel" w:hAnsi="Corbel"/>
        </w:rPr>
      </w:pPr>
    </w:p>
    <w:p w14:paraId="51005C40" w14:textId="77777777" w:rsidR="00A748BE" w:rsidRPr="002F0893" w:rsidRDefault="00A748BE" w:rsidP="00A748BE">
      <w:pPr>
        <w:rPr>
          <w:rFonts w:ascii="Corbel" w:hAnsi="Corbel"/>
        </w:rPr>
      </w:pPr>
      <w:r w:rsidRPr="002F0893">
        <w:rPr>
          <w:rFonts w:ascii="Corbel" w:hAnsi="Corbel"/>
        </w:rPr>
        <w:t>Outstanding Advisor Award</w:t>
      </w:r>
    </w:p>
    <w:p w14:paraId="15DFDC0B" w14:textId="77777777" w:rsidR="00A748BE" w:rsidRPr="002F0893" w:rsidRDefault="00A748BE" w:rsidP="00A748BE">
      <w:pPr>
        <w:rPr>
          <w:rFonts w:ascii="Corbel" w:hAnsi="Corbel"/>
        </w:rPr>
      </w:pPr>
      <w:r w:rsidRPr="002F0893">
        <w:rPr>
          <w:rFonts w:ascii="Corbel" w:hAnsi="Corbel"/>
        </w:rPr>
        <w:t xml:space="preserve">Chosen by the C&amp;I Graduate Students </w:t>
      </w:r>
    </w:p>
    <w:p w14:paraId="48094ED6" w14:textId="77777777" w:rsidR="00A748BE" w:rsidRPr="002F0893" w:rsidRDefault="00A748BE" w:rsidP="00A748BE">
      <w:pPr>
        <w:rPr>
          <w:rFonts w:ascii="Corbel" w:hAnsi="Corbel"/>
        </w:rPr>
      </w:pPr>
      <w:r w:rsidRPr="002F0893">
        <w:rPr>
          <w:rFonts w:ascii="Corbel" w:hAnsi="Corbel"/>
        </w:rPr>
        <w:t>Graduate Programs Committee/Dept. of Curriculum &amp; Instruction</w:t>
      </w:r>
    </w:p>
    <w:p w14:paraId="28225477" w14:textId="77777777" w:rsidR="00A748BE" w:rsidRPr="002F0893" w:rsidRDefault="00A748BE" w:rsidP="00A748BE">
      <w:pPr>
        <w:rPr>
          <w:rFonts w:ascii="Corbel" w:hAnsi="Corbel"/>
        </w:rPr>
      </w:pPr>
      <w:r w:rsidRPr="002F0893">
        <w:rPr>
          <w:rFonts w:ascii="Corbel" w:hAnsi="Corbel"/>
        </w:rPr>
        <w:t>University of Wisconsin-Madison 2011</w:t>
      </w:r>
    </w:p>
    <w:p w14:paraId="480F2236" w14:textId="77777777" w:rsidR="00A748BE" w:rsidRPr="002F0893" w:rsidRDefault="00A748BE" w:rsidP="00A748BE">
      <w:pPr>
        <w:rPr>
          <w:rFonts w:ascii="Corbel" w:hAnsi="Corbel"/>
        </w:rPr>
      </w:pPr>
    </w:p>
    <w:p w14:paraId="07A04850" w14:textId="77777777" w:rsidR="00A748BE" w:rsidRPr="002F0893" w:rsidRDefault="00A748BE" w:rsidP="00A748BE">
      <w:pPr>
        <w:rPr>
          <w:rFonts w:ascii="Corbel" w:hAnsi="Corbel"/>
        </w:rPr>
      </w:pPr>
      <w:r w:rsidRPr="002F0893">
        <w:rPr>
          <w:rFonts w:ascii="Corbel" w:hAnsi="Corbel"/>
        </w:rPr>
        <w:t>Honored by United Way for leading community conversation</w:t>
      </w:r>
      <w:r>
        <w:rPr>
          <w:rFonts w:ascii="Corbel" w:hAnsi="Corbel"/>
        </w:rPr>
        <w:t xml:space="preserve">s as part of </w:t>
      </w:r>
      <w:r w:rsidRPr="002F0893">
        <w:rPr>
          <w:rFonts w:ascii="Corbel" w:hAnsi="Corbel"/>
        </w:rPr>
        <w:t>“Birth to Four: The Building Blocks.”</w:t>
      </w:r>
    </w:p>
    <w:p w14:paraId="2B02DE9C" w14:textId="77777777" w:rsidR="00A748BE" w:rsidRPr="002F0893" w:rsidRDefault="00A748BE" w:rsidP="00A748BE">
      <w:pPr>
        <w:rPr>
          <w:rFonts w:ascii="Corbel" w:hAnsi="Corbel"/>
        </w:rPr>
      </w:pPr>
      <w:r w:rsidRPr="002F0893">
        <w:rPr>
          <w:rFonts w:ascii="Corbel" w:hAnsi="Corbel"/>
        </w:rPr>
        <w:t>United Way Annual Meeting 2003</w:t>
      </w:r>
    </w:p>
    <w:p w14:paraId="60F43D7F" w14:textId="77777777" w:rsidR="00A748BE" w:rsidRDefault="00A748BE" w:rsidP="00A748BE">
      <w:pPr>
        <w:rPr>
          <w:rFonts w:ascii="Corbel" w:hAnsi="Corbel"/>
        </w:rPr>
      </w:pPr>
    </w:p>
    <w:p w14:paraId="5BDAF011" w14:textId="119947F3" w:rsidR="00102099" w:rsidRPr="00DD0F6B" w:rsidRDefault="00F03DA2" w:rsidP="00102099">
      <w:pPr>
        <w:rPr>
          <w:rFonts w:ascii="Corbel" w:hAnsi="Corbel"/>
          <w:b/>
        </w:rPr>
      </w:pPr>
      <w:r>
        <w:rPr>
          <w:rFonts w:ascii="Corbel" w:hAnsi="Corbel"/>
          <w:b/>
        </w:rPr>
        <w:t>Grants/</w:t>
      </w:r>
      <w:r w:rsidR="00DD0F6B" w:rsidRPr="00DD0F6B">
        <w:rPr>
          <w:rFonts w:ascii="Corbel" w:hAnsi="Corbel"/>
          <w:b/>
        </w:rPr>
        <w:t>Funding</w:t>
      </w:r>
      <w:r w:rsidR="00DD0F6B">
        <w:rPr>
          <w:rFonts w:ascii="Corbel" w:hAnsi="Corbel"/>
          <w:b/>
        </w:rPr>
        <w:t xml:space="preserve"> Received</w:t>
      </w:r>
      <w:r w:rsidR="00DD0F6B" w:rsidRPr="00DD0F6B">
        <w:rPr>
          <w:rFonts w:ascii="Corbel" w:hAnsi="Corbel"/>
          <w:b/>
        </w:rPr>
        <w:t>:</w:t>
      </w:r>
    </w:p>
    <w:p w14:paraId="3F574CB9" w14:textId="77777777" w:rsidR="00DD0F6B" w:rsidRPr="00DD0F6B" w:rsidRDefault="00DD0F6B" w:rsidP="00102099">
      <w:pPr>
        <w:rPr>
          <w:rFonts w:ascii="Bookman Old Style" w:hAnsi="Bookman Old Style"/>
          <w:b/>
          <w:sz w:val="22"/>
          <w:szCs w:val="22"/>
        </w:rPr>
      </w:pPr>
    </w:p>
    <w:p w14:paraId="7A1CF4CE" w14:textId="11F94069" w:rsidR="00F03DA2" w:rsidRDefault="00F03DA2" w:rsidP="00102099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Research in Rural Education (</w:t>
      </w:r>
      <w:r w:rsidR="00BC1197">
        <w:rPr>
          <w:rFonts w:ascii="Times New Roman" w:eastAsia="SimSun" w:hAnsi="Times New Roman" w:cs="Times New Roman" w:hint="eastAsia"/>
        </w:rPr>
        <w:t>振兴乡村战略中的农村教育现代化研究</w:t>
      </w:r>
      <w:r w:rsidR="00BC1197">
        <w:rPr>
          <w:rFonts w:ascii="Times New Roman" w:eastAsia="SimSun" w:hAnsi="Times New Roman" w:cs="Times New Roman"/>
        </w:rPr>
        <w:t xml:space="preserve">; </w:t>
      </w:r>
      <w:r>
        <w:rPr>
          <w:rFonts w:ascii="Corbel" w:hAnsi="Corbel"/>
        </w:rPr>
        <w:t>in collabora</w:t>
      </w:r>
      <w:r w:rsidR="00A3031C">
        <w:rPr>
          <w:rFonts w:ascii="Corbel" w:hAnsi="Corbel"/>
        </w:rPr>
        <w:t>tion with S</w:t>
      </w:r>
      <w:r w:rsidR="00EE4814">
        <w:rPr>
          <w:rFonts w:ascii="Corbel" w:hAnsi="Corbel"/>
        </w:rPr>
        <w:t>haanxi Normal, Central China Normal and East China Normal Universities</w:t>
      </w:r>
      <w:r>
        <w:rPr>
          <w:rFonts w:ascii="Corbel" w:hAnsi="Corbel"/>
        </w:rPr>
        <w:t>)</w:t>
      </w:r>
    </w:p>
    <w:p w14:paraId="40E60568" w14:textId="254523D8" w:rsidR="00F03DA2" w:rsidRDefault="009F4877" w:rsidP="00102099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The National</w:t>
      </w:r>
      <w:r w:rsidR="00A3031C">
        <w:rPr>
          <w:rFonts w:ascii="Corbel" w:hAnsi="Corbel"/>
        </w:rPr>
        <w:t xml:space="preserve"> Social Sciences Council</w:t>
      </w:r>
      <w:r w:rsidR="00F03DA2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of China </w:t>
      </w:r>
      <w:r w:rsidR="00F03DA2">
        <w:rPr>
          <w:rFonts w:ascii="Corbel" w:hAnsi="Corbel"/>
        </w:rPr>
        <w:t>(</w:t>
      </w:r>
      <w:r w:rsidR="002E7F03">
        <w:rPr>
          <w:rFonts w:ascii="Corbel" w:hAnsi="Corbel"/>
        </w:rPr>
        <w:t>$75,000)</w:t>
      </w:r>
      <w:r w:rsidR="002E5904">
        <w:rPr>
          <w:rFonts w:ascii="Corbel" w:hAnsi="Corbel"/>
        </w:rPr>
        <w:t xml:space="preserve"> 2018</w:t>
      </w:r>
    </w:p>
    <w:p w14:paraId="43E87AF2" w14:textId="77777777" w:rsidR="00F03DA2" w:rsidRDefault="00F03DA2" w:rsidP="00102099">
      <w:pPr>
        <w:spacing w:line="240" w:lineRule="atLeast"/>
        <w:ind w:right="720"/>
        <w:rPr>
          <w:rFonts w:ascii="Corbel" w:hAnsi="Corbel"/>
        </w:rPr>
      </w:pPr>
    </w:p>
    <w:p w14:paraId="0DD1073F" w14:textId="7F3277D9" w:rsidR="00102099" w:rsidRPr="00102099" w:rsidRDefault="001C21CA" w:rsidP="00102099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Private Donation</w:t>
      </w:r>
    </w:p>
    <w:p w14:paraId="270FA95F" w14:textId="1988974F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t xml:space="preserve">Global </w:t>
      </w:r>
      <w:proofErr w:type="spellStart"/>
      <w:r w:rsidRPr="00102099">
        <w:rPr>
          <w:rFonts w:ascii="Corbel" w:hAnsi="Corbel"/>
        </w:rPr>
        <w:t>StoryBridges</w:t>
      </w:r>
      <w:proofErr w:type="spellEnd"/>
      <w:r w:rsidR="001B3844">
        <w:rPr>
          <w:rFonts w:ascii="Corbel" w:hAnsi="Corbel"/>
        </w:rPr>
        <w:t xml:space="preserve"> (25,000 - $27,000 per year)</w:t>
      </w:r>
      <w:r w:rsidR="002E5904">
        <w:rPr>
          <w:rFonts w:ascii="Corbel" w:hAnsi="Corbel"/>
        </w:rPr>
        <w:t xml:space="preserve"> 2013 - 2018</w:t>
      </w:r>
    </w:p>
    <w:p w14:paraId="46FECEA4" w14:textId="77777777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</w:p>
    <w:p w14:paraId="138D971B" w14:textId="0A13291F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t>UW Foundation</w:t>
      </w:r>
    </w:p>
    <w:p w14:paraId="39EAB196" w14:textId="28216C85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t xml:space="preserve">Global </w:t>
      </w:r>
      <w:proofErr w:type="spellStart"/>
      <w:r w:rsidRPr="00102099">
        <w:rPr>
          <w:rFonts w:ascii="Corbel" w:hAnsi="Corbel"/>
        </w:rPr>
        <w:t>StoryBridges</w:t>
      </w:r>
      <w:proofErr w:type="spellEnd"/>
      <w:r w:rsidR="001B3844">
        <w:rPr>
          <w:rFonts w:ascii="Corbel" w:hAnsi="Corbel"/>
        </w:rPr>
        <w:t xml:space="preserve"> ($9,000)</w:t>
      </w:r>
      <w:r w:rsidR="002E5904">
        <w:rPr>
          <w:rFonts w:ascii="Corbel" w:hAnsi="Corbel"/>
        </w:rPr>
        <w:t xml:space="preserve"> 2016</w:t>
      </w:r>
    </w:p>
    <w:p w14:paraId="0117991C" w14:textId="77777777" w:rsidR="001C21CA" w:rsidRDefault="001C21CA" w:rsidP="00102099">
      <w:pPr>
        <w:spacing w:line="240" w:lineRule="atLeast"/>
        <w:ind w:right="720"/>
        <w:rPr>
          <w:rFonts w:ascii="Corbel" w:hAnsi="Corbel"/>
        </w:rPr>
      </w:pPr>
    </w:p>
    <w:p w14:paraId="1FF5470E" w14:textId="1C1D3652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t>UW School of Education &amp; UW Foundation</w:t>
      </w:r>
    </w:p>
    <w:p w14:paraId="1FB3AE7E" w14:textId="254CF459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t xml:space="preserve">Global </w:t>
      </w:r>
      <w:proofErr w:type="spellStart"/>
      <w:r w:rsidRPr="00102099">
        <w:rPr>
          <w:rFonts w:ascii="Corbel" w:hAnsi="Corbel"/>
        </w:rPr>
        <w:t>StoryBridges</w:t>
      </w:r>
      <w:proofErr w:type="spellEnd"/>
      <w:r w:rsidR="0066783F">
        <w:rPr>
          <w:rFonts w:ascii="Corbel" w:hAnsi="Corbel"/>
        </w:rPr>
        <w:t xml:space="preserve"> ($15,000)</w:t>
      </w:r>
      <w:r w:rsidR="002E5904">
        <w:rPr>
          <w:rFonts w:ascii="Corbel" w:hAnsi="Corbel"/>
        </w:rPr>
        <w:t xml:space="preserve"> 2014</w:t>
      </w:r>
    </w:p>
    <w:p w14:paraId="05566F7C" w14:textId="77777777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</w:p>
    <w:p w14:paraId="6A2F6A2C" w14:textId="7F77721C" w:rsidR="00102099" w:rsidRPr="00102099" w:rsidRDefault="001E7C59" w:rsidP="00102099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Africa</w:t>
      </w:r>
      <w:r w:rsidR="001C21CA">
        <w:rPr>
          <w:rFonts w:ascii="Corbel" w:hAnsi="Corbel"/>
        </w:rPr>
        <w:t xml:space="preserve"> Area Studies</w:t>
      </w:r>
      <w:r w:rsidR="00C36D9D">
        <w:rPr>
          <w:rFonts w:ascii="Corbel" w:hAnsi="Corbel"/>
        </w:rPr>
        <w:t xml:space="preserve"> Center</w:t>
      </w:r>
    </w:p>
    <w:p w14:paraId="4C1F8492" w14:textId="1446BF7E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t xml:space="preserve">Researching Early </w:t>
      </w:r>
      <w:r w:rsidR="003A6B44">
        <w:rPr>
          <w:rFonts w:ascii="Corbel" w:hAnsi="Corbel"/>
        </w:rPr>
        <w:t>Literacy Programs in Uganda (</w:t>
      </w:r>
      <w:r w:rsidRPr="00102099">
        <w:rPr>
          <w:rFonts w:ascii="Corbel" w:hAnsi="Corbel"/>
        </w:rPr>
        <w:t>$3,700</w:t>
      </w:r>
      <w:r w:rsidR="003A6B44">
        <w:rPr>
          <w:rFonts w:ascii="Corbel" w:hAnsi="Corbel"/>
        </w:rPr>
        <w:t>)</w:t>
      </w:r>
      <w:r w:rsidR="002E5904">
        <w:rPr>
          <w:rFonts w:ascii="Corbel" w:hAnsi="Corbel"/>
        </w:rPr>
        <w:t xml:space="preserve"> 2014</w:t>
      </w:r>
    </w:p>
    <w:p w14:paraId="38FB610E" w14:textId="77777777" w:rsidR="003A6B44" w:rsidRPr="00102099" w:rsidRDefault="003A6B44" w:rsidP="00102099">
      <w:pPr>
        <w:spacing w:line="240" w:lineRule="atLeast"/>
        <w:ind w:right="720"/>
        <w:rPr>
          <w:rFonts w:ascii="Corbel" w:hAnsi="Corbel"/>
        </w:rPr>
      </w:pPr>
    </w:p>
    <w:p w14:paraId="66B73F89" w14:textId="27B9BA23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t>Partner School Network</w:t>
      </w:r>
    </w:p>
    <w:p w14:paraId="60748823" w14:textId="792D1159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t>UW-Madison/Sandburg Pre-Service Teach</w:t>
      </w:r>
      <w:r w:rsidR="003A6B44">
        <w:rPr>
          <w:rFonts w:ascii="Corbel" w:hAnsi="Corbel"/>
        </w:rPr>
        <w:t>er Collaboration (with MMSD)</w:t>
      </w:r>
      <w:r w:rsidR="002454A8">
        <w:rPr>
          <w:rFonts w:ascii="Corbel" w:hAnsi="Corbel"/>
        </w:rPr>
        <w:t xml:space="preserve"> </w:t>
      </w:r>
      <w:r w:rsidR="003A6B44">
        <w:rPr>
          <w:rFonts w:ascii="Corbel" w:hAnsi="Corbel"/>
        </w:rPr>
        <w:t>(</w:t>
      </w:r>
      <w:r w:rsidRPr="00102099">
        <w:rPr>
          <w:rFonts w:ascii="Corbel" w:hAnsi="Corbel"/>
        </w:rPr>
        <w:t>$3,000</w:t>
      </w:r>
      <w:r w:rsidR="003A6B44">
        <w:rPr>
          <w:rFonts w:ascii="Corbel" w:hAnsi="Corbel"/>
        </w:rPr>
        <w:t>)</w:t>
      </w:r>
      <w:r w:rsidR="002E5904">
        <w:rPr>
          <w:rFonts w:ascii="Corbel" w:hAnsi="Corbel"/>
        </w:rPr>
        <w:t xml:space="preserve"> 2014</w:t>
      </w:r>
    </w:p>
    <w:p w14:paraId="77950E7E" w14:textId="77777777" w:rsidR="003A6B44" w:rsidRPr="00102099" w:rsidRDefault="003A6B44" w:rsidP="00102099">
      <w:pPr>
        <w:spacing w:line="240" w:lineRule="atLeast"/>
        <w:ind w:right="720"/>
        <w:rPr>
          <w:rFonts w:ascii="Corbel" w:hAnsi="Corbel"/>
        </w:rPr>
      </w:pPr>
    </w:p>
    <w:p w14:paraId="4678BE9E" w14:textId="333F1438" w:rsidR="00102099" w:rsidRPr="00102099" w:rsidRDefault="005A5EB5" w:rsidP="00102099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World University Network (</w:t>
      </w:r>
      <w:r w:rsidR="00102099" w:rsidRPr="00102099">
        <w:rPr>
          <w:rFonts w:ascii="Corbel" w:hAnsi="Corbel"/>
        </w:rPr>
        <w:t>WUN</w:t>
      </w:r>
      <w:r>
        <w:rPr>
          <w:rFonts w:ascii="Corbel" w:hAnsi="Corbel"/>
        </w:rPr>
        <w:t>)</w:t>
      </w:r>
      <w:r w:rsidR="00454FB3">
        <w:rPr>
          <w:rFonts w:ascii="Corbel" w:hAnsi="Corbel"/>
        </w:rPr>
        <w:t xml:space="preserve"> Research Award</w:t>
      </w:r>
    </w:p>
    <w:p w14:paraId="212CEFAB" w14:textId="50FF7599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t>Negotiating Multilingual Identities in Mi</w:t>
      </w:r>
      <w:r w:rsidR="006266A5">
        <w:rPr>
          <w:rFonts w:ascii="Corbel" w:hAnsi="Corbel"/>
        </w:rPr>
        <w:t>grant Professional Contexts (</w:t>
      </w:r>
      <w:r w:rsidRPr="00102099">
        <w:rPr>
          <w:rFonts w:ascii="Corbel" w:hAnsi="Corbel"/>
        </w:rPr>
        <w:t>$40,000</w:t>
      </w:r>
      <w:r w:rsidR="006266A5">
        <w:rPr>
          <w:rFonts w:ascii="Corbel" w:hAnsi="Corbel"/>
        </w:rPr>
        <w:t>)</w:t>
      </w:r>
      <w:r w:rsidR="002E5904">
        <w:rPr>
          <w:rFonts w:ascii="Corbel" w:hAnsi="Corbel"/>
        </w:rPr>
        <w:t xml:space="preserve"> 2013</w:t>
      </w:r>
    </w:p>
    <w:p w14:paraId="05979301" w14:textId="77777777" w:rsidR="006266A5" w:rsidRPr="00102099" w:rsidRDefault="006266A5" w:rsidP="00102099">
      <w:pPr>
        <w:spacing w:line="240" w:lineRule="atLeast"/>
        <w:ind w:right="720"/>
        <w:rPr>
          <w:rFonts w:ascii="Corbel" w:hAnsi="Corbel"/>
        </w:rPr>
      </w:pPr>
    </w:p>
    <w:p w14:paraId="046AE86E" w14:textId="051546AA" w:rsidR="00102099" w:rsidRPr="00102099" w:rsidRDefault="005A5EB5" w:rsidP="00102099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World University Network (</w:t>
      </w:r>
      <w:r w:rsidR="00102099" w:rsidRPr="00102099">
        <w:rPr>
          <w:rFonts w:ascii="Corbel" w:hAnsi="Corbel"/>
        </w:rPr>
        <w:t>WUN</w:t>
      </w:r>
      <w:r>
        <w:rPr>
          <w:rFonts w:ascii="Corbel" w:hAnsi="Corbel"/>
        </w:rPr>
        <w:t>)</w:t>
      </w:r>
      <w:r w:rsidR="00454FB3">
        <w:rPr>
          <w:rFonts w:ascii="Corbel" w:hAnsi="Corbel"/>
        </w:rPr>
        <w:t xml:space="preserve"> Research Award</w:t>
      </w:r>
    </w:p>
    <w:p w14:paraId="4809486D" w14:textId="734F4891" w:rsidR="00102099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t>Skilled M</w:t>
      </w:r>
      <w:r w:rsidR="00B419BE">
        <w:rPr>
          <w:rFonts w:ascii="Corbel" w:hAnsi="Corbel"/>
        </w:rPr>
        <w:t>igration and Global English (</w:t>
      </w:r>
      <w:r w:rsidRPr="00102099">
        <w:rPr>
          <w:rFonts w:ascii="Corbel" w:hAnsi="Corbel"/>
        </w:rPr>
        <w:t>$20,000</w:t>
      </w:r>
      <w:r w:rsidR="00B419BE">
        <w:rPr>
          <w:rFonts w:ascii="Corbel" w:hAnsi="Corbel"/>
        </w:rPr>
        <w:t>)</w:t>
      </w:r>
      <w:r w:rsidR="002E5904">
        <w:rPr>
          <w:rFonts w:ascii="Corbel" w:hAnsi="Corbel"/>
        </w:rPr>
        <w:t xml:space="preserve"> 2010</w:t>
      </w:r>
    </w:p>
    <w:p w14:paraId="20894A2B" w14:textId="77777777" w:rsidR="00E23F92" w:rsidRDefault="00E23F92" w:rsidP="00102099">
      <w:pPr>
        <w:spacing w:line="240" w:lineRule="atLeast"/>
        <w:ind w:right="720"/>
        <w:rPr>
          <w:rFonts w:ascii="Corbel" w:hAnsi="Corbel"/>
        </w:rPr>
      </w:pPr>
    </w:p>
    <w:p w14:paraId="076B020A" w14:textId="5CAB5D2D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t>Northport-Packer Apartment Corporation and Community Learning Centers</w:t>
      </w:r>
    </w:p>
    <w:p w14:paraId="5BE2A180" w14:textId="439FE8A6" w:rsidR="00102099" w:rsidRDefault="00E12B52" w:rsidP="00102099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 xml:space="preserve">Global </w:t>
      </w:r>
      <w:proofErr w:type="spellStart"/>
      <w:r>
        <w:rPr>
          <w:rFonts w:ascii="Corbel" w:hAnsi="Corbel"/>
        </w:rPr>
        <w:t>StoryBridges</w:t>
      </w:r>
      <w:proofErr w:type="spellEnd"/>
      <w:r w:rsidR="003F6E6E">
        <w:rPr>
          <w:rFonts w:ascii="Corbel" w:hAnsi="Corbel"/>
        </w:rPr>
        <w:t xml:space="preserve"> (</w:t>
      </w:r>
      <w:r w:rsidR="00102099" w:rsidRPr="00102099">
        <w:rPr>
          <w:rFonts w:ascii="Corbel" w:hAnsi="Corbel"/>
        </w:rPr>
        <w:t>$10,000</w:t>
      </w:r>
      <w:r w:rsidR="003F6E6E">
        <w:rPr>
          <w:rFonts w:ascii="Corbel" w:hAnsi="Corbel"/>
        </w:rPr>
        <w:t>)</w:t>
      </w:r>
      <w:r w:rsidR="002E5904">
        <w:rPr>
          <w:rFonts w:ascii="Corbel" w:hAnsi="Corbel"/>
        </w:rPr>
        <w:t xml:space="preserve"> 2010</w:t>
      </w:r>
    </w:p>
    <w:p w14:paraId="30600193" w14:textId="77777777" w:rsidR="00E65CF7" w:rsidRDefault="00E65CF7" w:rsidP="00102099">
      <w:pPr>
        <w:spacing w:line="240" w:lineRule="atLeast"/>
        <w:ind w:right="720"/>
        <w:rPr>
          <w:rFonts w:ascii="Corbel" w:hAnsi="Corbel"/>
        </w:rPr>
      </w:pPr>
    </w:p>
    <w:p w14:paraId="68ACF973" w14:textId="77777777" w:rsidR="002E5904" w:rsidRDefault="002E5904" w:rsidP="00102099">
      <w:pPr>
        <w:spacing w:line="240" w:lineRule="atLeast"/>
        <w:ind w:right="720"/>
        <w:rPr>
          <w:rFonts w:ascii="Corbel" w:hAnsi="Corbel"/>
        </w:rPr>
      </w:pPr>
    </w:p>
    <w:p w14:paraId="5FE6DD46" w14:textId="35228142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lastRenderedPageBreak/>
        <w:t>Spencer Foundation Small Grant (co-PI; with Lee, S.)</w:t>
      </w:r>
    </w:p>
    <w:p w14:paraId="09C2EA6C" w14:textId="4EEAA61D" w:rsidR="00102099" w:rsidRPr="00B22382" w:rsidRDefault="00102099" w:rsidP="00B22382">
      <w:pPr>
        <w:pStyle w:val="HTMLPreformatted"/>
        <w:rPr>
          <w:rFonts w:ascii="Corbel" w:hAnsi="Corbel" w:cs="Times New Roman"/>
          <w:sz w:val="24"/>
          <w:szCs w:val="24"/>
        </w:rPr>
      </w:pPr>
      <w:r w:rsidRPr="00102099">
        <w:rPr>
          <w:rFonts w:ascii="Corbel" w:hAnsi="Corbel" w:cs="Times New Roman"/>
          <w:sz w:val="24"/>
          <w:szCs w:val="24"/>
        </w:rPr>
        <w:t>“Educating Immigrant Students in Non-Gateway Communities”</w:t>
      </w:r>
      <w:r w:rsidR="00B22382">
        <w:rPr>
          <w:rFonts w:ascii="Corbel" w:hAnsi="Corbel" w:cs="Times New Roman"/>
          <w:sz w:val="24"/>
          <w:szCs w:val="24"/>
        </w:rPr>
        <w:t xml:space="preserve"> </w:t>
      </w:r>
      <w:r w:rsidR="00B22382" w:rsidRPr="00B22382">
        <w:rPr>
          <w:rFonts w:ascii="Corbel" w:hAnsi="Corbel" w:cs="Times New Roman"/>
          <w:sz w:val="24"/>
          <w:szCs w:val="24"/>
        </w:rPr>
        <w:t>(</w:t>
      </w:r>
      <w:r w:rsidRPr="00B22382">
        <w:rPr>
          <w:rFonts w:ascii="Corbel" w:hAnsi="Corbel"/>
          <w:sz w:val="24"/>
          <w:szCs w:val="24"/>
        </w:rPr>
        <w:t>$39,350</w:t>
      </w:r>
      <w:r w:rsidR="00B22382" w:rsidRPr="00B22382">
        <w:rPr>
          <w:rFonts w:ascii="Corbel" w:hAnsi="Corbel"/>
          <w:sz w:val="24"/>
          <w:szCs w:val="24"/>
        </w:rPr>
        <w:t>)</w:t>
      </w:r>
      <w:r w:rsidR="002E5904">
        <w:rPr>
          <w:rFonts w:ascii="Corbel" w:hAnsi="Corbel"/>
          <w:sz w:val="24"/>
          <w:szCs w:val="24"/>
        </w:rPr>
        <w:t xml:space="preserve"> 2009 - 2010</w:t>
      </w:r>
    </w:p>
    <w:p w14:paraId="50BFD7E8" w14:textId="77777777" w:rsidR="00B22382" w:rsidRPr="00102099" w:rsidRDefault="00B22382" w:rsidP="00102099">
      <w:pPr>
        <w:spacing w:line="240" w:lineRule="atLeast"/>
        <w:ind w:right="720"/>
        <w:rPr>
          <w:rFonts w:ascii="Corbel" w:hAnsi="Corbel"/>
        </w:rPr>
      </w:pPr>
    </w:p>
    <w:p w14:paraId="587AFA3B" w14:textId="4EFE091A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t>A</w:t>
      </w:r>
      <w:r w:rsidR="00F111AB">
        <w:rPr>
          <w:rFonts w:ascii="Corbel" w:hAnsi="Corbel"/>
        </w:rPr>
        <w:t>fri</w:t>
      </w:r>
      <w:r w:rsidR="001E7C59">
        <w:rPr>
          <w:rFonts w:ascii="Corbel" w:hAnsi="Corbel"/>
        </w:rPr>
        <w:t>ca</w:t>
      </w:r>
      <w:r w:rsidR="00F111AB">
        <w:rPr>
          <w:rFonts w:ascii="Corbel" w:hAnsi="Corbel"/>
        </w:rPr>
        <w:t xml:space="preserve"> </w:t>
      </w:r>
      <w:r w:rsidR="001737A4">
        <w:rPr>
          <w:rFonts w:ascii="Corbel" w:hAnsi="Corbel"/>
        </w:rPr>
        <w:t xml:space="preserve">Area Studies </w:t>
      </w:r>
      <w:r w:rsidR="00F111AB">
        <w:rPr>
          <w:rFonts w:ascii="Corbel" w:hAnsi="Corbel"/>
        </w:rPr>
        <w:t>Center</w:t>
      </w:r>
    </w:p>
    <w:p w14:paraId="76F0FCF9" w14:textId="1AF3919C" w:rsidR="00102099" w:rsidRDefault="00C7489E" w:rsidP="00102099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Uganda studies (</w:t>
      </w:r>
      <w:r w:rsidR="00102099" w:rsidRPr="00102099">
        <w:rPr>
          <w:rFonts w:ascii="Corbel" w:hAnsi="Corbel"/>
        </w:rPr>
        <w:t>$4,000</w:t>
      </w:r>
      <w:r>
        <w:rPr>
          <w:rFonts w:ascii="Corbel" w:hAnsi="Corbel"/>
        </w:rPr>
        <w:t>)</w:t>
      </w:r>
      <w:r w:rsidR="002E5904">
        <w:rPr>
          <w:rFonts w:ascii="Corbel" w:hAnsi="Corbel"/>
        </w:rPr>
        <w:t xml:space="preserve"> 2009</w:t>
      </w:r>
    </w:p>
    <w:p w14:paraId="1625D612" w14:textId="77777777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</w:p>
    <w:p w14:paraId="229481DD" w14:textId="1B01933F" w:rsidR="0056490E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t>President’s Research Grant, Simon Fraser University</w:t>
      </w:r>
      <w:r w:rsidR="000F7113">
        <w:rPr>
          <w:rFonts w:ascii="Corbel" w:hAnsi="Corbel"/>
        </w:rPr>
        <w:t>,</w:t>
      </w:r>
      <w:r w:rsidR="001161F8">
        <w:rPr>
          <w:rFonts w:ascii="Corbel" w:hAnsi="Corbel"/>
        </w:rPr>
        <w:t xml:space="preserve"> </w:t>
      </w:r>
      <w:r w:rsidR="00614577">
        <w:rPr>
          <w:rFonts w:ascii="Corbel" w:hAnsi="Corbel"/>
        </w:rPr>
        <w:t xml:space="preserve">BC </w:t>
      </w:r>
      <w:r w:rsidRPr="00102099">
        <w:rPr>
          <w:rFonts w:ascii="Corbel" w:hAnsi="Corbel"/>
        </w:rPr>
        <w:t>Canad</w:t>
      </w:r>
      <w:r w:rsidR="0056490E">
        <w:rPr>
          <w:rFonts w:ascii="Corbel" w:hAnsi="Corbel"/>
        </w:rPr>
        <w:t>a</w:t>
      </w:r>
    </w:p>
    <w:p w14:paraId="6A8FFAA0" w14:textId="0D25D6CE" w:rsidR="00102099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t>Sites of Contact: Language, Cultural and Academic Practices in Community-B</w:t>
      </w:r>
      <w:r w:rsidR="00E0187F">
        <w:rPr>
          <w:rFonts w:ascii="Corbel" w:hAnsi="Corbel"/>
        </w:rPr>
        <w:t>ased After-School Programs. (</w:t>
      </w:r>
      <w:r w:rsidRPr="00102099">
        <w:rPr>
          <w:rFonts w:ascii="Corbel" w:hAnsi="Corbel"/>
        </w:rPr>
        <w:t>$10,000</w:t>
      </w:r>
      <w:r w:rsidR="00E0187F">
        <w:rPr>
          <w:rFonts w:ascii="Corbel" w:hAnsi="Corbel"/>
        </w:rPr>
        <w:t>)</w:t>
      </w:r>
      <w:r w:rsidR="002E5904">
        <w:rPr>
          <w:rFonts w:ascii="Corbel" w:hAnsi="Corbel"/>
        </w:rPr>
        <w:t xml:space="preserve"> 2007</w:t>
      </w:r>
    </w:p>
    <w:p w14:paraId="308EBFE4" w14:textId="77777777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</w:p>
    <w:p w14:paraId="77D054F9" w14:textId="2F648C84" w:rsidR="00102099" w:rsidRPr="00102099" w:rsidRDefault="00AC3577" w:rsidP="00102099">
      <w:pPr>
        <w:spacing w:line="240" w:lineRule="atLeast"/>
        <w:ind w:right="720"/>
        <w:rPr>
          <w:rFonts w:ascii="Corbel" w:hAnsi="Corbel"/>
        </w:rPr>
      </w:pPr>
      <w:proofErr w:type="spellStart"/>
      <w:r>
        <w:rPr>
          <w:rFonts w:ascii="Corbel" w:hAnsi="Corbel"/>
        </w:rPr>
        <w:t>Evjue</w:t>
      </w:r>
      <w:proofErr w:type="spellEnd"/>
      <w:r>
        <w:rPr>
          <w:rFonts w:ascii="Corbel" w:hAnsi="Corbel"/>
        </w:rPr>
        <w:t xml:space="preserve"> Foundation</w:t>
      </w:r>
      <w:r w:rsidR="000F7113">
        <w:rPr>
          <w:rFonts w:ascii="Corbel" w:hAnsi="Corbel"/>
        </w:rPr>
        <w:t xml:space="preserve"> (</w:t>
      </w:r>
      <w:r w:rsidR="00102099" w:rsidRPr="00102099">
        <w:rPr>
          <w:rFonts w:ascii="Corbel" w:hAnsi="Corbel"/>
        </w:rPr>
        <w:t xml:space="preserve">with Lee, S. &amp; </w:t>
      </w:r>
      <w:proofErr w:type="spellStart"/>
      <w:r w:rsidR="00102099" w:rsidRPr="00102099">
        <w:rPr>
          <w:rFonts w:ascii="Corbel" w:hAnsi="Corbel"/>
        </w:rPr>
        <w:t>Zuengler</w:t>
      </w:r>
      <w:proofErr w:type="spellEnd"/>
      <w:r w:rsidR="00102099" w:rsidRPr="00102099">
        <w:rPr>
          <w:rFonts w:ascii="Corbel" w:hAnsi="Corbel"/>
        </w:rPr>
        <w:t>, J.)</w:t>
      </w:r>
    </w:p>
    <w:p w14:paraId="015623F9" w14:textId="7FAE5B19" w:rsidR="00102099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t>Community Center After-School Programs Language and Literacy Project Pilot Study</w:t>
      </w:r>
      <w:r w:rsidR="00935504">
        <w:rPr>
          <w:rFonts w:ascii="Corbel" w:hAnsi="Corbel"/>
        </w:rPr>
        <w:t xml:space="preserve"> (</w:t>
      </w:r>
      <w:r w:rsidR="00C357C1">
        <w:rPr>
          <w:rFonts w:ascii="Corbel" w:hAnsi="Corbel"/>
        </w:rPr>
        <w:t>$7,150</w:t>
      </w:r>
      <w:r w:rsidR="00935504">
        <w:rPr>
          <w:rFonts w:ascii="Corbel" w:hAnsi="Corbel"/>
        </w:rPr>
        <w:t>)</w:t>
      </w:r>
      <w:r w:rsidR="002E5904">
        <w:rPr>
          <w:rFonts w:ascii="Corbel" w:hAnsi="Corbel"/>
        </w:rPr>
        <w:t xml:space="preserve"> 2006</w:t>
      </w:r>
    </w:p>
    <w:p w14:paraId="60AEB610" w14:textId="77777777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</w:p>
    <w:p w14:paraId="6277EE18" w14:textId="53FB5590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t>University of Wisconsin Gra</w:t>
      </w:r>
      <w:r w:rsidR="000F7113">
        <w:rPr>
          <w:rFonts w:ascii="Corbel" w:hAnsi="Corbel"/>
        </w:rPr>
        <w:t>duate School Competition (</w:t>
      </w:r>
      <w:r w:rsidRPr="00102099">
        <w:rPr>
          <w:rFonts w:ascii="Corbel" w:hAnsi="Corbel"/>
        </w:rPr>
        <w:t xml:space="preserve">with Lee, S. &amp; </w:t>
      </w:r>
      <w:proofErr w:type="spellStart"/>
      <w:r w:rsidRPr="00102099">
        <w:rPr>
          <w:rFonts w:ascii="Corbel" w:hAnsi="Corbel"/>
        </w:rPr>
        <w:t>Zuengler</w:t>
      </w:r>
      <w:proofErr w:type="spellEnd"/>
      <w:r w:rsidRPr="00102099">
        <w:rPr>
          <w:rFonts w:ascii="Corbel" w:hAnsi="Corbel"/>
        </w:rPr>
        <w:t>, J.)</w:t>
      </w:r>
    </w:p>
    <w:p w14:paraId="52CFAF1B" w14:textId="5EE9CC1C" w:rsidR="00102099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t>Sites of Contact: Community-Based After-School Programs as Mediators of Linguistic, Cultural and Academic Practices</w:t>
      </w:r>
      <w:r w:rsidR="00885B98">
        <w:rPr>
          <w:rFonts w:ascii="Corbel" w:hAnsi="Corbel"/>
        </w:rPr>
        <w:t xml:space="preserve"> ($2900)</w:t>
      </w:r>
      <w:r w:rsidR="002E5904">
        <w:rPr>
          <w:rFonts w:ascii="Corbel" w:hAnsi="Corbel"/>
        </w:rPr>
        <w:t xml:space="preserve"> 2005 - 2006</w:t>
      </w:r>
    </w:p>
    <w:p w14:paraId="047D7A60" w14:textId="77777777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</w:p>
    <w:p w14:paraId="7C753789" w14:textId="73C8C546" w:rsidR="000F7113" w:rsidRDefault="00102099" w:rsidP="00102099">
      <w:pPr>
        <w:spacing w:line="240" w:lineRule="atLeast"/>
        <w:ind w:right="720"/>
        <w:rPr>
          <w:rFonts w:ascii="Corbel" w:hAnsi="Corbel"/>
        </w:rPr>
      </w:pPr>
      <w:proofErr w:type="spellStart"/>
      <w:r w:rsidRPr="00102099">
        <w:rPr>
          <w:rFonts w:ascii="Corbel" w:hAnsi="Corbel"/>
        </w:rPr>
        <w:t>USDoE</w:t>
      </w:r>
      <w:proofErr w:type="spellEnd"/>
      <w:r w:rsidRPr="00102099">
        <w:rPr>
          <w:rFonts w:ascii="Corbel" w:hAnsi="Corbel"/>
        </w:rPr>
        <w:t xml:space="preserve"> (Office of Engl</w:t>
      </w:r>
      <w:r w:rsidR="00FF7187">
        <w:rPr>
          <w:rFonts w:ascii="Corbel" w:hAnsi="Corbel"/>
        </w:rPr>
        <w:t>ish Langu</w:t>
      </w:r>
      <w:r w:rsidR="00CD4061">
        <w:rPr>
          <w:rFonts w:ascii="Corbel" w:hAnsi="Corbel"/>
        </w:rPr>
        <w:t xml:space="preserve">age Acquisition) (in partnership </w:t>
      </w:r>
      <w:r w:rsidR="00FF7187">
        <w:rPr>
          <w:rFonts w:ascii="Corbel" w:hAnsi="Corbel"/>
        </w:rPr>
        <w:t>with Madison Metropolitan School District</w:t>
      </w:r>
      <w:r w:rsidRPr="00102099">
        <w:rPr>
          <w:rFonts w:ascii="Corbel" w:hAnsi="Corbel"/>
        </w:rPr>
        <w:t>)</w:t>
      </w:r>
    </w:p>
    <w:p w14:paraId="5681F1B5" w14:textId="4A483C17" w:rsidR="00102099" w:rsidRDefault="000F7113" w:rsidP="00102099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Teachers and Personnel Grant</w:t>
      </w:r>
      <w:r w:rsidR="00FF7187">
        <w:rPr>
          <w:rFonts w:ascii="Corbel" w:hAnsi="Corbel"/>
        </w:rPr>
        <w:t xml:space="preserve"> ($143,146)</w:t>
      </w:r>
      <w:r w:rsidR="002E5904">
        <w:rPr>
          <w:rFonts w:ascii="Corbel" w:hAnsi="Corbel"/>
        </w:rPr>
        <w:t xml:space="preserve"> 2002 - 2005</w:t>
      </w:r>
    </w:p>
    <w:p w14:paraId="2694D818" w14:textId="34078808" w:rsidR="00FF7187" w:rsidRPr="00102099" w:rsidRDefault="00FF7187" w:rsidP="00102099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2002-2005</w:t>
      </w:r>
    </w:p>
    <w:p w14:paraId="522291AE" w14:textId="77777777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</w:p>
    <w:p w14:paraId="746BAA08" w14:textId="1A304920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t>The Language Institute</w:t>
      </w:r>
    </w:p>
    <w:p w14:paraId="3098DDE1" w14:textId="50362A1A" w:rsidR="00102099" w:rsidRPr="00DB491A" w:rsidRDefault="00102099" w:rsidP="00DB491A">
      <w:pPr>
        <w:pStyle w:val="NormalWeb"/>
        <w:spacing w:before="0" w:beforeAutospacing="0" w:after="0" w:afterAutospacing="0"/>
        <w:rPr>
          <w:rFonts w:ascii="Corbel" w:eastAsia="Times New Roman" w:hAnsi="Corbel" w:cs="Times New Roman"/>
        </w:rPr>
      </w:pPr>
      <w:r w:rsidRPr="00102099">
        <w:rPr>
          <w:rFonts w:ascii="Corbel" w:hAnsi="Corbel" w:cs="Times New Roman"/>
        </w:rPr>
        <w:t>Exploring Language and Cultural Hybridity in Madison</w:t>
      </w:r>
      <w:r w:rsidR="00DB491A">
        <w:rPr>
          <w:rFonts w:ascii="Corbel" w:hAnsi="Corbel" w:cs="Times New Roman"/>
        </w:rPr>
        <w:t xml:space="preserve"> (</w:t>
      </w:r>
      <w:r w:rsidRPr="00102099">
        <w:rPr>
          <w:rFonts w:ascii="Corbel" w:hAnsi="Corbel"/>
        </w:rPr>
        <w:t xml:space="preserve">Interdisciplinary Interest Circle with: </w:t>
      </w:r>
      <w:proofErr w:type="spellStart"/>
      <w:r w:rsidRPr="00102099">
        <w:rPr>
          <w:rFonts w:ascii="Corbel" w:hAnsi="Corbel"/>
        </w:rPr>
        <w:t>Zuengler</w:t>
      </w:r>
      <w:proofErr w:type="spellEnd"/>
      <w:r w:rsidRPr="00102099">
        <w:rPr>
          <w:rFonts w:ascii="Corbel" w:hAnsi="Corbel"/>
        </w:rPr>
        <w:t>, J., Blanco, A. &amp; Lee, S.</w:t>
      </w:r>
      <w:r w:rsidR="00DB491A">
        <w:rPr>
          <w:rFonts w:ascii="Corbel" w:hAnsi="Corbel"/>
        </w:rPr>
        <w:t>) ($2500)</w:t>
      </w:r>
      <w:r w:rsidR="002E5904">
        <w:rPr>
          <w:rFonts w:ascii="Corbel" w:hAnsi="Corbel"/>
        </w:rPr>
        <w:t xml:space="preserve"> 2005</w:t>
      </w:r>
    </w:p>
    <w:p w14:paraId="0BC5EF05" w14:textId="77777777" w:rsidR="00E23F92" w:rsidRDefault="00E23F92" w:rsidP="00102099">
      <w:pPr>
        <w:spacing w:line="240" w:lineRule="atLeast"/>
        <w:ind w:right="720"/>
        <w:rPr>
          <w:rFonts w:ascii="Corbel" w:hAnsi="Corbel"/>
        </w:rPr>
      </w:pPr>
    </w:p>
    <w:p w14:paraId="7FDE8418" w14:textId="25A392BF" w:rsidR="00102099" w:rsidRPr="00102099" w:rsidRDefault="00102099" w:rsidP="00102099">
      <w:pPr>
        <w:spacing w:line="240" w:lineRule="atLeast"/>
        <w:ind w:right="720"/>
        <w:rPr>
          <w:rFonts w:ascii="Corbel" w:hAnsi="Corbel"/>
        </w:rPr>
      </w:pPr>
      <w:r w:rsidRPr="00102099">
        <w:rPr>
          <w:rFonts w:ascii="Corbel" w:hAnsi="Corbel"/>
        </w:rPr>
        <w:t>Spencer Foundation Small Research Grant</w:t>
      </w:r>
    </w:p>
    <w:p w14:paraId="167E8342" w14:textId="695A9A42" w:rsidR="00102099" w:rsidRPr="00102099" w:rsidRDefault="00102099" w:rsidP="00102099">
      <w:pPr>
        <w:spacing w:line="240" w:lineRule="atLeast"/>
        <w:ind w:left="360" w:right="720" w:hanging="360"/>
        <w:rPr>
          <w:rFonts w:ascii="Corbel" w:hAnsi="Corbel"/>
        </w:rPr>
      </w:pPr>
      <w:r w:rsidRPr="00102099">
        <w:rPr>
          <w:rFonts w:ascii="Corbel" w:hAnsi="Corbel"/>
        </w:rPr>
        <w:t>English Language Learning in a Kindergarten Classroom: A Collaborative</w:t>
      </w:r>
    </w:p>
    <w:p w14:paraId="1BD9D205" w14:textId="14A989F0" w:rsidR="00102099" w:rsidRDefault="00F07A68" w:rsidP="00F07A68">
      <w:pPr>
        <w:spacing w:line="240" w:lineRule="atLeast"/>
        <w:ind w:left="360" w:right="720" w:hanging="360"/>
        <w:rPr>
          <w:rFonts w:ascii="Corbel" w:hAnsi="Corbel"/>
        </w:rPr>
      </w:pPr>
      <w:r>
        <w:rPr>
          <w:rFonts w:ascii="Corbel" w:hAnsi="Corbel"/>
        </w:rPr>
        <w:t>Inquiry ($35,000)</w:t>
      </w:r>
      <w:r w:rsidR="002E5904">
        <w:rPr>
          <w:rFonts w:ascii="Corbel" w:hAnsi="Corbel"/>
        </w:rPr>
        <w:t xml:space="preserve"> 2000 - 2001</w:t>
      </w:r>
    </w:p>
    <w:p w14:paraId="0E5AC5D6" w14:textId="77777777" w:rsidR="00102099" w:rsidRPr="00102099" w:rsidRDefault="00102099" w:rsidP="00102099">
      <w:pPr>
        <w:rPr>
          <w:rFonts w:ascii="Corbel" w:hAnsi="Corbel"/>
          <w:i/>
          <w:iCs/>
        </w:rPr>
      </w:pPr>
    </w:p>
    <w:p w14:paraId="6623B34B" w14:textId="3895D6AB" w:rsidR="00102099" w:rsidRPr="00102099" w:rsidRDefault="00102099" w:rsidP="00102099">
      <w:pPr>
        <w:rPr>
          <w:rFonts w:ascii="Corbel" w:hAnsi="Corbel"/>
        </w:rPr>
      </w:pPr>
      <w:r w:rsidRPr="00102099">
        <w:rPr>
          <w:rFonts w:ascii="Corbel" w:hAnsi="Corbel"/>
        </w:rPr>
        <w:t>UW Gr</w:t>
      </w:r>
      <w:r w:rsidR="00321DC5">
        <w:rPr>
          <w:rFonts w:ascii="Corbel" w:hAnsi="Corbel"/>
        </w:rPr>
        <w:t>aduate School Research Grant</w:t>
      </w:r>
      <w:r w:rsidRPr="00102099">
        <w:rPr>
          <w:rFonts w:ascii="Corbel" w:hAnsi="Corbel"/>
        </w:rPr>
        <w:t xml:space="preserve"> </w:t>
      </w:r>
    </w:p>
    <w:p w14:paraId="2511EDFF" w14:textId="471D6A0B" w:rsidR="00102099" w:rsidRPr="00102099" w:rsidRDefault="00102099" w:rsidP="00A42DFE">
      <w:pPr>
        <w:rPr>
          <w:rFonts w:ascii="Corbel" w:hAnsi="Corbel"/>
        </w:rPr>
      </w:pPr>
      <w:r w:rsidRPr="00102099">
        <w:rPr>
          <w:rFonts w:ascii="Corbel" w:hAnsi="Corbel"/>
        </w:rPr>
        <w:t>Second Language and Literacy Develop</w:t>
      </w:r>
      <w:r w:rsidR="00A42DFE">
        <w:rPr>
          <w:rFonts w:ascii="Corbel" w:hAnsi="Corbel"/>
        </w:rPr>
        <w:t>ment in Inclusive Schooling ($10,169)</w:t>
      </w:r>
      <w:r w:rsidR="002E5904">
        <w:rPr>
          <w:rFonts w:ascii="Corbel" w:hAnsi="Corbel"/>
        </w:rPr>
        <w:t xml:space="preserve"> 1999</w:t>
      </w:r>
    </w:p>
    <w:p w14:paraId="01963D17" w14:textId="77777777" w:rsidR="00E0392B" w:rsidRPr="00104CF7" w:rsidRDefault="00E0392B" w:rsidP="00104CF7">
      <w:pPr>
        <w:rPr>
          <w:rFonts w:ascii="Corbel" w:hAnsi="Corbel"/>
          <w:u w:val="single"/>
        </w:rPr>
      </w:pPr>
    </w:p>
    <w:p w14:paraId="1A659773" w14:textId="77777777" w:rsidR="007848C7" w:rsidRDefault="007848C7" w:rsidP="002F0893">
      <w:pPr>
        <w:spacing w:line="240" w:lineRule="atLeast"/>
        <w:ind w:right="720"/>
        <w:rPr>
          <w:rFonts w:ascii="Corbel" w:hAnsi="Corbel"/>
          <w:b/>
        </w:rPr>
      </w:pPr>
    </w:p>
    <w:p w14:paraId="4AC51496" w14:textId="05B39B1C" w:rsidR="00845056" w:rsidRPr="00845056" w:rsidRDefault="00845056" w:rsidP="00845056">
      <w:pPr>
        <w:rPr>
          <w:rFonts w:ascii="Corbel" w:hAnsi="Corbel"/>
          <w:b/>
        </w:rPr>
      </w:pPr>
      <w:r>
        <w:rPr>
          <w:rFonts w:ascii="Corbel" w:hAnsi="Corbel"/>
          <w:b/>
        </w:rPr>
        <w:t>Memberships:</w:t>
      </w:r>
    </w:p>
    <w:p w14:paraId="1E2D5456" w14:textId="77777777" w:rsidR="00845056" w:rsidRPr="00845056" w:rsidRDefault="00845056" w:rsidP="00845056">
      <w:pPr>
        <w:rPr>
          <w:rFonts w:ascii="Corbel" w:hAnsi="Corbel"/>
          <w:b/>
          <w:u w:val="single"/>
        </w:rPr>
      </w:pPr>
    </w:p>
    <w:p w14:paraId="4C0922CF" w14:textId="77777777" w:rsidR="00845056" w:rsidRPr="00845056" w:rsidRDefault="00845056" w:rsidP="00845056">
      <w:pPr>
        <w:rPr>
          <w:rFonts w:ascii="Corbel" w:hAnsi="Corbel"/>
        </w:rPr>
      </w:pPr>
      <w:r w:rsidRPr="00845056">
        <w:rPr>
          <w:rFonts w:ascii="Corbel" w:hAnsi="Corbel"/>
        </w:rPr>
        <w:t>Comparative and International Education Society (CIES)</w:t>
      </w:r>
    </w:p>
    <w:p w14:paraId="1589488D" w14:textId="77777777" w:rsidR="00845056" w:rsidRPr="00845056" w:rsidRDefault="00845056" w:rsidP="00845056">
      <w:pPr>
        <w:rPr>
          <w:rFonts w:ascii="Corbel" w:hAnsi="Corbel"/>
        </w:rPr>
      </w:pPr>
      <w:r w:rsidRPr="00845056">
        <w:rPr>
          <w:rFonts w:ascii="Corbel" w:hAnsi="Corbel"/>
        </w:rPr>
        <w:t>American Association of Applied Linguistics (AAAL)</w:t>
      </w:r>
    </w:p>
    <w:p w14:paraId="4EB10B89" w14:textId="77777777" w:rsidR="00845056" w:rsidRPr="00845056" w:rsidRDefault="00845056" w:rsidP="00845056">
      <w:pPr>
        <w:rPr>
          <w:rFonts w:ascii="Corbel" w:hAnsi="Corbel"/>
        </w:rPr>
      </w:pPr>
      <w:r w:rsidRPr="00845056">
        <w:rPr>
          <w:rFonts w:ascii="Corbel" w:hAnsi="Corbel"/>
        </w:rPr>
        <w:t>American Educational Research Association (AERA)</w:t>
      </w:r>
    </w:p>
    <w:p w14:paraId="79145717" w14:textId="3CA1C692" w:rsidR="00845056" w:rsidRPr="00845056" w:rsidRDefault="0035235F" w:rsidP="00845056">
      <w:pPr>
        <w:rPr>
          <w:rFonts w:ascii="Corbel" w:hAnsi="Corbel"/>
        </w:rPr>
      </w:pPr>
      <w:r>
        <w:rPr>
          <w:rFonts w:ascii="Corbel" w:hAnsi="Corbel"/>
        </w:rPr>
        <w:t>Associat</w:t>
      </w:r>
      <w:r w:rsidR="00845056" w:rsidRPr="00845056">
        <w:rPr>
          <w:rFonts w:ascii="Corbel" w:hAnsi="Corbel"/>
        </w:rPr>
        <w:t xml:space="preserve">ion </w:t>
      </w:r>
      <w:proofErr w:type="spellStart"/>
      <w:r w:rsidR="00845056" w:rsidRPr="00845056">
        <w:rPr>
          <w:rFonts w:ascii="Corbel" w:hAnsi="Corbel"/>
        </w:rPr>
        <w:t>Internationale</w:t>
      </w:r>
      <w:proofErr w:type="spellEnd"/>
      <w:r w:rsidR="00845056" w:rsidRPr="00845056">
        <w:rPr>
          <w:rFonts w:ascii="Corbel" w:hAnsi="Corbel"/>
        </w:rPr>
        <w:t xml:space="preserve"> de </w:t>
      </w:r>
      <w:proofErr w:type="spellStart"/>
      <w:r w:rsidR="00845056" w:rsidRPr="00845056">
        <w:rPr>
          <w:rFonts w:ascii="Corbel" w:hAnsi="Corbel"/>
        </w:rPr>
        <w:t>Linguistique</w:t>
      </w:r>
      <w:proofErr w:type="spellEnd"/>
      <w:r w:rsidR="00845056" w:rsidRPr="00845056">
        <w:rPr>
          <w:rFonts w:ascii="Corbel" w:hAnsi="Corbel"/>
        </w:rPr>
        <w:t xml:space="preserve"> Applique (AILA)</w:t>
      </w:r>
    </w:p>
    <w:p w14:paraId="1C5E02C5" w14:textId="77777777" w:rsidR="00845056" w:rsidRPr="00845056" w:rsidRDefault="00845056" w:rsidP="00845056">
      <w:pPr>
        <w:rPr>
          <w:rFonts w:ascii="Corbel" w:hAnsi="Corbel"/>
        </w:rPr>
      </w:pPr>
      <w:r w:rsidRPr="00845056">
        <w:rPr>
          <w:rFonts w:ascii="Corbel" w:hAnsi="Corbel"/>
        </w:rPr>
        <w:t>Teachers of English to Speakers of Other Languages (TESOL)</w:t>
      </w:r>
    </w:p>
    <w:p w14:paraId="5D9D0B51" w14:textId="77777777" w:rsidR="00845056" w:rsidRPr="00845056" w:rsidRDefault="00845056" w:rsidP="00845056">
      <w:pPr>
        <w:rPr>
          <w:rFonts w:ascii="Corbel" w:hAnsi="Corbel"/>
        </w:rPr>
      </w:pPr>
      <w:r w:rsidRPr="00845056">
        <w:rPr>
          <w:rFonts w:ascii="Corbel" w:hAnsi="Corbel"/>
        </w:rPr>
        <w:t>American Association of Colleges of Teacher Education (AACTE)</w:t>
      </w:r>
    </w:p>
    <w:p w14:paraId="052F3277" w14:textId="77777777" w:rsidR="0074553A" w:rsidRPr="0074553A" w:rsidRDefault="0074553A" w:rsidP="0074553A">
      <w:pPr>
        <w:rPr>
          <w:rFonts w:ascii="Corbel" w:hAnsi="Corbel"/>
        </w:rPr>
      </w:pPr>
    </w:p>
    <w:p w14:paraId="361413AB" w14:textId="42E338F3" w:rsidR="0074553A" w:rsidRDefault="009B547D" w:rsidP="0074553A">
      <w:pPr>
        <w:rPr>
          <w:rFonts w:ascii="Corbel" w:hAnsi="Corbel"/>
          <w:b/>
        </w:rPr>
      </w:pPr>
      <w:r>
        <w:rPr>
          <w:rFonts w:ascii="Corbel" w:hAnsi="Corbel"/>
          <w:b/>
        </w:rPr>
        <w:lastRenderedPageBreak/>
        <w:t>Teaching:</w:t>
      </w:r>
    </w:p>
    <w:p w14:paraId="7644A7B8" w14:textId="77777777" w:rsidR="009B547D" w:rsidRDefault="009B547D" w:rsidP="0074553A">
      <w:pPr>
        <w:rPr>
          <w:rFonts w:ascii="Corbel" w:hAnsi="Corbel"/>
          <w:b/>
        </w:rPr>
      </w:pPr>
    </w:p>
    <w:p w14:paraId="7512D1F4" w14:textId="77777777" w:rsidR="009B547D" w:rsidRPr="009B547D" w:rsidRDefault="009B547D" w:rsidP="009B547D">
      <w:pPr>
        <w:rPr>
          <w:rFonts w:ascii="Corbel" w:hAnsi="Corbel"/>
        </w:rPr>
      </w:pPr>
      <w:r w:rsidRPr="009B547D">
        <w:rPr>
          <w:rFonts w:ascii="Corbel" w:hAnsi="Corbel"/>
        </w:rPr>
        <w:t>Undergraduate Courses:</w:t>
      </w:r>
    </w:p>
    <w:p w14:paraId="4F431F4D" w14:textId="7B05BA1B" w:rsidR="003742A7" w:rsidRPr="009B547D" w:rsidRDefault="003742A7" w:rsidP="003742A7">
      <w:pPr>
        <w:rPr>
          <w:rFonts w:ascii="Corbel" w:hAnsi="Corbel"/>
        </w:rPr>
      </w:pPr>
      <w:r>
        <w:rPr>
          <w:rFonts w:ascii="Corbel" w:hAnsi="Corbel"/>
        </w:rPr>
        <w:t xml:space="preserve">C&amp;I 292 </w:t>
      </w:r>
      <w:r w:rsidRPr="009B547D">
        <w:rPr>
          <w:rFonts w:ascii="Corbel" w:hAnsi="Corbel"/>
        </w:rPr>
        <w:t xml:space="preserve">Globalizing </w:t>
      </w:r>
      <w:proofErr w:type="gramStart"/>
      <w:r w:rsidRPr="009B547D">
        <w:rPr>
          <w:rFonts w:ascii="Corbel" w:hAnsi="Corbel"/>
        </w:rPr>
        <w:t>Education</w:t>
      </w:r>
      <w:proofErr w:type="gramEnd"/>
      <w:r w:rsidRPr="009B547D">
        <w:rPr>
          <w:rFonts w:ascii="Corbel" w:hAnsi="Corbel"/>
        </w:rPr>
        <w:t xml:space="preserve"> </w:t>
      </w:r>
    </w:p>
    <w:p w14:paraId="6E0D6916" w14:textId="64CDDF0D" w:rsidR="009B547D" w:rsidRPr="009B547D" w:rsidRDefault="00871F7E" w:rsidP="009B547D">
      <w:pPr>
        <w:rPr>
          <w:rFonts w:ascii="Corbel" w:hAnsi="Corbel"/>
        </w:rPr>
      </w:pPr>
      <w:r>
        <w:rPr>
          <w:rFonts w:ascii="Corbel" w:hAnsi="Corbel"/>
        </w:rPr>
        <w:t xml:space="preserve">C&amp;I 375 </w:t>
      </w:r>
      <w:r w:rsidR="009B547D" w:rsidRPr="009B547D">
        <w:rPr>
          <w:rFonts w:ascii="Corbel" w:hAnsi="Corbel"/>
        </w:rPr>
        <w:t>Comparative Education: China/US (faculty led study abroad course)</w:t>
      </w:r>
    </w:p>
    <w:p w14:paraId="7E51FF91" w14:textId="6A5C4668" w:rsidR="009B547D" w:rsidRPr="009B547D" w:rsidRDefault="00871F7E" w:rsidP="009B547D">
      <w:pPr>
        <w:rPr>
          <w:rFonts w:ascii="Corbel" w:hAnsi="Corbel"/>
        </w:rPr>
      </w:pPr>
      <w:r>
        <w:rPr>
          <w:rFonts w:ascii="Corbel" w:hAnsi="Corbel"/>
        </w:rPr>
        <w:t xml:space="preserve">C&amp;I </w:t>
      </w:r>
      <w:proofErr w:type="gramStart"/>
      <w:r>
        <w:rPr>
          <w:rFonts w:ascii="Corbel" w:hAnsi="Corbel"/>
        </w:rPr>
        <w:t>360</w:t>
      </w:r>
      <w:r w:rsidR="00BA1842">
        <w:rPr>
          <w:rFonts w:ascii="Corbel" w:hAnsi="Corbel"/>
        </w:rPr>
        <w:t xml:space="preserve"> </w:t>
      </w:r>
      <w:r w:rsidR="009B547D" w:rsidRPr="009B547D">
        <w:rPr>
          <w:rFonts w:ascii="Corbel" w:hAnsi="Corbel"/>
        </w:rPr>
        <w:t>International Student Teaching</w:t>
      </w:r>
      <w:proofErr w:type="gramEnd"/>
    </w:p>
    <w:p w14:paraId="2AC65C4E" w14:textId="4B69BEDF" w:rsidR="009B547D" w:rsidRPr="009B547D" w:rsidRDefault="00871F7E" w:rsidP="009B547D">
      <w:pPr>
        <w:rPr>
          <w:rFonts w:ascii="Corbel" w:hAnsi="Corbel"/>
        </w:rPr>
      </w:pPr>
      <w:r>
        <w:rPr>
          <w:rFonts w:ascii="Corbel" w:hAnsi="Corbel"/>
        </w:rPr>
        <w:t xml:space="preserve">C&amp;I 367 </w:t>
      </w:r>
      <w:r w:rsidR="009B547D" w:rsidRPr="009B547D">
        <w:rPr>
          <w:rFonts w:ascii="Corbel" w:hAnsi="Corbel"/>
        </w:rPr>
        <w:t xml:space="preserve">Elementary/ESL Student Teaching </w:t>
      </w:r>
      <w:proofErr w:type="gramStart"/>
      <w:r w:rsidR="009B547D" w:rsidRPr="009B547D">
        <w:rPr>
          <w:rFonts w:ascii="Corbel" w:hAnsi="Corbel"/>
        </w:rPr>
        <w:t>Seminar</w:t>
      </w:r>
      <w:proofErr w:type="gramEnd"/>
    </w:p>
    <w:p w14:paraId="16CFF547" w14:textId="77777777" w:rsidR="009B547D" w:rsidRPr="009B547D" w:rsidRDefault="009B547D" w:rsidP="009B547D">
      <w:pPr>
        <w:rPr>
          <w:rFonts w:ascii="Corbel" w:hAnsi="Corbel"/>
        </w:rPr>
      </w:pPr>
    </w:p>
    <w:p w14:paraId="43016F92" w14:textId="77777777" w:rsidR="009B547D" w:rsidRPr="009B547D" w:rsidRDefault="009B547D" w:rsidP="009B547D">
      <w:pPr>
        <w:rPr>
          <w:rFonts w:ascii="Corbel" w:hAnsi="Corbel"/>
        </w:rPr>
      </w:pPr>
      <w:r w:rsidRPr="009B547D">
        <w:rPr>
          <w:rFonts w:ascii="Corbel" w:hAnsi="Corbel"/>
        </w:rPr>
        <w:t>Graduate Courses:</w:t>
      </w:r>
    </w:p>
    <w:p w14:paraId="29221885" w14:textId="1FE1A164" w:rsidR="009B547D" w:rsidRPr="009B547D" w:rsidRDefault="005A5255" w:rsidP="009B547D">
      <w:pPr>
        <w:rPr>
          <w:rFonts w:ascii="Corbel" w:hAnsi="Corbel"/>
        </w:rPr>
      </w:pPr>
      <w:r>
        <w:rPr>
          <w:rFonts w:ascii="Corbel" w:hAnsi="Corbel"/>
        </w:rPr>
        <w:t xml:space="preserve">C&amp;I 672 </w:t>
      </w:r>
      <w:r w:rsidR="009B547D" w:rsidRPr="009B547D">
        <w:rPr>
          <w:rFonts w:ascii="Corbel" w:hAnsi="Corbel"/>
        </w:rPr>
        <w:t>Issues in ESL Education</w:t>
      </w:r>
    </w:p>
    <w:p w14:paraId="1C13700C" w14:textId="4E9705B6" w:rsidR="009B547D" w:rsidRPr="009B547D" w:rsidRDefault="005A5255" w:rsidP="009B547D">
      <w:pPr>
        <w:rPr>
          <w:rFonts w:ascii="Corbel" w:hAnsi="Corbel"/>
        </w:rPr>
      </w:pPr>
      <w:r>
        <w:rPr>
          <w:rFonts w:ascii="Corbel" w:hAnsi="Corbel"/>
        </w:rPr>
        <w:t xml:space="preserve">C&amp;I 673 </w:t>
      </w:r>
      <w:r w:rsidR="009B547D" w:rsidRPr="009B547D">
        <w:rPr>
          <w:rFonts w:ascii="Corbel" w:hAnsi="Corbel"/>
        </w:rPr>
        <w:t>Learning Second Languages and Literacies</w:t>
      </w:r>
    </w:p>
    <w:p w14:paraId="30BE4C02" w14:textId="5A440874" w:rsidR="009B547D" w:rsidRPr="009B547D" w:rsidRDefault="005A5255" w:rsidP="009B547D">
      <w:pPr>
        <w:rPr>
          <w:rFonts w:ascii="Corbel" w:hAnsi="Corbel"/>
        </w:rPr>
      </w:pPr>
      <w:r>
        <w:rPr>
          <w:rFonts w:ascii="Corbel" w:hAnsi="Corbel"/>
        </w:rPr>
        <w:t xml:space="preserve">C&amp;I 674 </w:t>
      </w:r>
      <w:r w:rsidR="009B547D" w:rsidRPr="009B547D">
        <w:rPr>
          <w:rFonts w:ascii="Corbel" w:hAnsi="Corbel"/>
        </w:rPr>
        <w:t>Advanced ESL Methods</w:t>
      </w:r>
    </w:p>
    <w:p w14:paraId="0F76C5CA" w14:textId="01BDD335" w:rsidR="009B547D" w:rsidRPr="009B547D" w:rsidRDefault="005A5255" w:rsidP="009B547D">
      <w:pPr>
        <w:rPr>
          <w:rFonts w:ascii="Corbel" w:hAnsi="Corbel"/>
        </w:rPr>
      </w:pPr>
      <w:r>
        <w:rPr>
          <w:rFonts w:ascii="Corbel" w:hAnsi="Corbel"/>
        </w:rPr>
        <w:t xml:space="preserve">C&amp;I 675 </w:t>
      </w:r>
      <w:r w:rsidR="009B547D" w:rsidRPr="009B547D">
        <w:rPr>
          <w:rFonts w:ascii="Corbel" w:hAnsi="Corbel"/>
        </w:rPr>
        <w:t>Cross-Cultural Persp</w:t>
      </w:r>
      <w:r w:rsidR="00BA1842">
        <w:rPr>
          <w:rFonts w:ascii="Corbel" w:hAnsi="Corbel"/>
        </w:rPr>
        <w:t>ectives on Home-School Relations</w:t>
      </w:r>
    </w:p>
    <w:p w14:paraId="5A8EA0C9" w14:textId="5F98D0FA" w:rsidR="009B547D" w:rsidRPr="009B547D" w:rsidRDefault="005A5255" w:rsidP="009B547D">
      <w:pPr>
        <w:rPr>
          <w:rFonts w:ascii="Corbel" w:hAnsi="Corbel"/>
        </w:rPr>
      </w:pPr>
      <w:r>
        <w:rPr>
          <w:rFonts w:ascii="Corbel" w:hAnsi="Corbel"/>
        </w:rPr>
        <w:t xml:space="preserve">C&amp;I 675 </w:t>
      </w:r>
      <w:r w:rsidR="009B547D" w:rsidRPr="009B547D">
        <w:rPr>
          <w:rFonts w:ascii="Corbel" w:hAnsi="Corbel"/>
        </w:rPr>
        <w:t>Second Language Acquisition</w:t>
      </w:r>
    </w:p>
    <w:p w14:paraId="2CBB2706" w14:textId="77777777" w:rsidR="009B547D" w:rsidRPr="009B547D" w:rsidRDefault="009B547D" w:rsidP="009B547D">
      <w:pPr>
        <w:rPr>
          <w:rFonts w:ascii="Corbel" w:hAnsi="Corbel"/>
        </w:rPr>
      </w:pPr>
      <w:r w:rsidRPr="009B547D">
        <w:rPr>
          <w:rFonts w:ascii="Corbel" w:hAnsi="Corbel"/>
        </w:rPr>
        <w:t>C&amp;I 675 Families and Schools</w:t>
      </w:r>
    </w:p>
    <w:p w14:paraId="22D4C927" w14:textId="77777777" w:rsidR="009B547D" w:rsidRPr="009B547D" w:rsidRDefault="009B547D" w:rsidP="009B547D">
      <w:pPr>
        <w:rPr>
          <w:rFonts w:ascii="Corbel" w:hAnsi="Corbel"/>
        </w:rPr>
      </w:pPr>
      <w:r w:rsidRPr="009B547D">
        <w:rPr>
          <w:rFonts w:ascii="Corbel" w:hAnsi="Corbel"/>
        </w:rPr>
        <w:t xml:space="preserve">C&amp;I 675 Researching Global Education (taught at </w:t>
      </w:r>
      <w:proofErr w:type="spellStart"/>
      <w:r w:rsidRPr="009B547D">
        <w:rPr>
          <w:rFonts w:ascii="Corbel" w:hAnsi="Corbel"/>
        </w:rPr>
        <w:t>Makerere</w:t>
      </w:r>
      <w:proofErr w:type="spellEnd"/>
      <w:r w:rsidRPr="009B547D">
        <w:rPr>
          <w:rFonts w:ascii="Corbel" w:hAnsi="Corbel"/>
        </w:rPr>
        <w:t xml:space="preserve"> University)</w:t>
      </w:r>
    </w:p>
    <w:p w14:paraId="6594B693" w14:textId="77777777" w:rsidR="000D5FBB" w:rsidRDefault="000D5FBB" w:rsidP="009B547D">
      <w:pPr>
        <w:rPr>
          <w:rFonts w:ascii="Corbel" w:hAnsi="Corbel"/>
        </w:rPr>
      </w:pPr>
    </w:p>
    <w:p w14:paraId="1DEBCE39" w14:textId="77777777" w:rsidR="009B547D" w:rsidRPr="009B547D" w:rsidRDefault="009B547D" w:rsidP="009B547D">
      <w:pPr>
        <w:rPr>
          <w:rFonts w:ascii="Corbel" w:hAnsi="Corbel"/>
        </w:rPr>
      </w:pPr>
      <w:r w:rsidRPr="009B547D">
        <w:rPr>
          <w:rFonts w:ascii="Corbel" w:hAnsi="Corbel"/>
        </w:rPr>
        <w:t>Doctoral Seminars:</w:t>
      </w:r>
    </w:p>
    <w:p w14:paraId="7A531F0B" w14:textId="570695DA" w:rsidR="009B547D" w:rsidRPr="009B547D" w:rsidRDefault="0004023B" w:rsidP="009B547D">
      <w:pPr>
        <w:rPr>
          <w:rFonts w:ascii="Corbel" w:hAnsi="Corbel"/>
        </w:rPr>
      </w:pPr>
      <w:r>
        <w:rPr>
          <w:rFonts w:ascii="Corbel" w:hAnsi="Corbel"/>
        </w:rPr>
        <w:t xml:space="preserve">C&amp;I </w:t>
      </w:r>
      <w:proofErr w:type="gramStart"/>
      <w:r>
        <w:rPr>
          <w:rFonts w:ascii="Corbel" w:hAnsi="Corbel"/>
        </w:rPr>
        <w:t xml:space="preserve">943 </w:t>
      </w:r>
      <w:r w:rsidR="009B547D" w:rsidRPr="009B547D">
        <w:rPr>
          <w:rFonts w:ascii="Corbel" w:hAnsi="Corbel"/>
        </w:rPr>
        <w:t>Mobility,</w:t>
      </w:r>
      <w:proofErr w:type="gramEnd"/>
      <w:r w:rsidR="009B547D" w:rsidRPr="009B547D">
        <w:rPr>
          <w:rFonts w:ascii="Corbel" w:hAnsi="Corbel"/>
        </w:rPr>
        <w:t xml:space="preserve"> Language and Education</w:t>
      </w:r>
    </w:p>
    <w:p w14:paraId="61DAEDFE" w14:textId="18648EBA" w:rsidR="009B547D" w:rsidRPr="009B547D" w:rsidRDefault="0004023B" w:rsidP="009B547D">
      <w:pPr>
        <w:rPr>
          <w:rFonts w:ascii="Corbel" w:hAnsi="Corbel"/>
        </w:rPr>
      </w:pPr>
      <w:r>
        <w:rPr>
          <w:rFonts w:ascii="Corbel" w:hAnsi="Corbel"/>
        </w:rPr>
        <w:t xml:space="preserve">C&amp;I 975 </w:t>
      </w:r>
      <w:proofErr w:type="gramStart"/>
      <w:r w:rsidR="009B547D" w:rsidRPr="009B547D">
        <w:rPr>
          <w:rFonts w:ascii="Corbel" w:hAnsi="Corbel"/>
        </w:rPr>
        <w:t>Language</w:t>
      </w:r>
      <w:proofErr w:type="gramEnd"/>
      <w:r w:rsidR="009B547D" w:rsidRPr="009B547D">
        <w:rPr>
          <w:rFonts w:ascii="Corbel" w:hAnsi="Corbel"/>
        </w:rPr>
        <w:t>, Hybridity and Education</w:t>
      </w:r>
    </w:p>
    <w:p w14:paraId="26E91300" w14:textId="574A41CB" w:rsidR="009B547D" w:rsidRPr="009B547D" w:rsidRDefault="0004023B" w:rsidP="009B547D">
      <w:pPr>
        <w:rPr>
          <w:rFonts w:ascii="Corbel" w:hAnsi="Corbel"/>
        </w:rPr>
      </w:pPr>
      <w:r>
        <w:rPr>
          <w:rFonts w:ascii="Corbel" w:hAnsi="Corbel"/>
        </w:rPr>
        <w:t>C&amp;I 975</w:t>
      </w:r>
      <w:r w:rsidR="009B547D" w:rsidRPr="009B547D">
        <w:rPr>
          <w:rFonts w:ascii="Corbel" w:hAnsi="Corbel"/>
        </w:rPr>
        <w:t xml:space="preserve"> </w:t>
      </w:r>
      <w:proofErr w:type="gramStart"/>
      <w:r w:rsidR="009B547D" w:rsidRPr="009B547D">
        <w:rPr>
          <w:rFonts w:ascii="Corbel" w:hAnsi="Corbel"/>
        </w:rPr>
        <w:t>Language</w:t>
      </w:r>
      <w:proofErr w:type="gramEnd"/>
      <w:r w:rsidR="009B547D" w:rsidRPr="009B547D">
        <w:rPr>
          <w:rFonts w:ascii="Corbel" w:hAnsi="Corbel"/>
        </w:rPr>
        <w:t>, Cosmopolitanism and Education</w:t>
      </w:r>
    </w:p>
    <w:p w14:paraId="568AA5CA" w14:textId="4293ECF2" w:rsidR="009B547D" w:rsidRPr="009B547D" w:rsidRDefault="0004023B" w:rsidP="009B547D">
      <w:pPr>
        <w:rPr>
          <w:rFonts w:ascii="Corbel" w:hAnsi="Corbel"/>
        </w:rPr>
      </w:pPr>
      <w:r>
        <w:rPr>
          <w:rFonts w:ascii="Corbel" w:hAnsi="Corbel"/>
        </w:rPr>
        <w:t xml:space="preserve">C&amp;I 975 </w:t>
      </w:r>
      <w:r w:rsidR="009B547D" w:rsidRPr="009B547D">
        <w:rPr>
          <w:rFonts w:ascii="Corbel" w:hAnsi="Corbel"/>
        </w:rPr>
        <w:t>Social Processes in Language</w:t>
      </w:r>
    </w:p>
    <w:p w14:paraId="20071877" w14:textId="55EBF011" w:rsidR="009B547D" w:rsidRPr="009B547D" w:rsidRDefault="009B547D" w:rsidP="009B547D">
      <w:pPr>
        <w:rPr>
          <w:rFonts w:ascii="Corbel" w:hAnsi="Corbel"/>
        </w:rPr>
      </w:pPr>
      <w:r w:rsidRPr="009B547D">
        <w:rPr>
          <w:rFonts w:ascii="Corbel" w:hAnsi="Corbel"/>
        </w:rPr>
        <w:t xml:space="preserve">C&amp;I </w:t>
      </w:r>
      <w:proofErr w:type="gramStart"/>
      <w:r w:rsidRPr="009B547D">
        <w:rPr>
          <w:rFonts w:ascii="Corbel" w:hAnsi="Corbel"/>
        </w:rPr>
        <w:t>9</w:t>
      </w:r>
      <w:r w:rsidR="0004023B">
        <w:rPr>
          <w:rFonts w:ascii="Corbel" w:hAnsi="Corbel"/>
        </w:rPr>
        <w:t xml:space="preserve">75 </w:t>
      </w:r>
      <w:r w:rsidRPr="009B547D">
        <w:rPr>
          <w:rFonts w:ascii="Corbel" w:hAnsi="Corbel"/>
        </w:rPr>
        <w:t>Critical Applied Linguistics</w:t>
      </w:r>
      <w:proofErr w:type="gramEnd"/>
    </w:p>
    <w:p w14:paraId="4B425E27" w14:textId="736ED8A0" w:rsidR="009B547D" w:rsidRPr="009B547D" w:rsidRDefault="0004023B" w:rsidP="009B547D">
      <w:pPr>
        <w:rPr>
          <w:rFonts w:ascii="Corbel" w:hAnsi="Corbel"/>
        </w:rPr>
      </w:pPr>
      <w:r>
        <w:rPr>
          <w:rFonts w:ascii="Corbel" w:hAnsi="Corbel"/>
        </w:rPr>
        <w:t xml:space="preserve">C&amp;I 975 </w:t>
      </w:r>
      <w:r w:rsidR="009B547D" w:rsidRPr="009B547D">
        <w:rPr>
          <w:rFonts w:ascii="Corbel" w:hAnsi="Corbel"/>
        </w:rPr>
        <w:t>Global Flows, Language in Use, and Schooling</w:t>
      </w:r>
    </w:p>
    <w:p w14:paraId="4C22DE9A" w14:textId="77777777" w:rsidR="009B547D" w:rsidRDefault="009B547D" w:rsidP="009B547D">
      <w:pPr>
        <w:spacing w:line="240" w:lineRule="atLeast"/>
        <w:ind w:right="720"/>
        <w:rPr>
          <w:rFonts w:ascii="Bookman Old Style" w:hAnsi="Bookman Old Style"/>
          <w:sz w:val="22"/>
          <w:szCs w:val="22"/>
          <w:u w:val="single"/>
        </w:rPr>
      </w:pPr>
    </w:p>
    <w:p w14:paraId="5C0F53E1" w14:textId="413403A4" w:rsidR="009A6641" w:rsidRDefault="00DB3E70" w:rsidP="004937DF">
      <w:pPr>
        <w:spacing w:line="240" w:lineRule="atLeast"/>
        <w:ind w:right="720"/>
        <w:rPr>
          <w:rFonts w:ascii="Corbel" w:hAnsi="Corbel"/>
          <w:b/>
        </w:rPr>
      </w:pPr>
      <w:r>
        <w:rPr>
          <w:rFonts w:ascii="Corbel" w:hAnsi="Corbel"/>
          <w:b/>
        </w:rPr>
        <w:t xml:space="preserve">Select </w:t>
      </w:r>
      <w:r w:rsidR="009A6641">
        <w:rPr>
          <w:rFonts w:ascii="Corbel" w:hAnsi="Corbel"/>
          <w:b/>
        </w:rPr>
        <w:t>Service</w:t>
      </w:r>
      <w:r>
        <w:rPr>
          <w:rFonts w:ascii="Corbel" w:hAnsi="Corbel"/>
          <w:b/>
        </w:rPr>
        <w:t xml:space="preserve"> Engagements</w:t>
      </w:r>
      <w:r w:rsidR="009A6641">
        <w:rPr>
          <w:rFonts w:ascii="Corbel" w:hAnsi="Corbel"/>
          <w:b/>
        </w:rPr>
        <w:t>:</w:t>
      </w:r>
    </w:p>
    <w:p w14:paraId="6B61263C" w14:textId="77777777" w:rsidR="009A6641" w:rsidRDefault="009A6641" w:rsidP="004937DF">
      <w:pPr>
        <w:spacing w:line="240" w:lineRule="atLeast"/>
        <w:ind w:right="720"/>
        <w:rPr>
          <w:rFonts w:ascii="Corbel" w:hAnsi="Corbel"/>
          <w:b/>
        </w:rPr>
      </w:pPr>
    </w:p>
    <w:p w14:paraId="5E662B57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  <w:b/>
          <w:i/>
        </w:rPr>
      </w:pPr>
      <w:r>
        <w:rPr>
          <w:rFonts w:ascii="Corbel" w:hAnsi="Corbel"/>
          <w:b/>
          <w:i/>
        </w:rPr>
        <w:t>University:</w:t>
      </w:r>
    </w:p>
    <w:p w14:paraId="109984B2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  <w:b/>
          <w:i/>
        </w:rPr>
      </w:pPr>
    </w:p>
    <w:p w14:paraId="6C845D34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Freshman Interest Group (Coordinator)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2016 – present</w:t>
      </w:r>
    </w:p>
    <w:p w14:paraId="2CF88B1A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(Globalization, World Regions and Globalizing Education)</w:t>
      </w:r>
    </w:p>
    <w:p w14:paraId="4A0ED732" w14:textId="77777777" w:rsidR="009E4A87" w:rsidRDefault="009E4A87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</w:p>
    <w:p w14:paraId="7C8C0062" w14:textId="77777777" w:rsidR="009E4A87" w:rsidRDefault="009E4A87" w:rsidP="009E4A87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 xml:space="preserve">Institutional Review Board 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2016 - present</w:t>
      </w:r>
    </w:p>
    <w:p w14:paraId="21F79DC0" w14:textId="43ECC104" w:rsidR="009E4A87" w:rsidRDefault="003365C4" w:rsidP="009E4A87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Social and Behavioral Sciences</w:t>
      </w:r>
    </w:p>
    <w:p w14:paraId="336B82D4" w14:textId="77777777" w:rsidR="009E4A87" w:rsidRDefault="009E4A87" w:rsidP="009E4A87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Committee Member</w:t>
      </w:r>
    </w:p>
    <w:p w14:paraId="366284C3" w14:textId="77777777" w:rsidR="009E4A87" w:rsidRDefault="009E4A87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</w:p>
    <w:p w14:paraId="6F3FC8B5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PhD Program in Second Language Acquisition</w:t>
      </w:r>
      <w:r>
        <w:rPr>
          <w:rFonts w:ascii="Corbel" w:hAnsi="Corbel"/>
        </w:rPr>
        <w:tab/>
      </w:r>
      <w:r>
        <w:rPr>
          <w:rFonts w:ascii="Corbel" w:hAnsi="Corbel"/>
        </w:rPr>
        <w:tab/>
        <w:t>2014 – present</w:t>
      </w:r>
    </w:p>
    <w:p w14:paraId="7D03B1A0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Core Steering Committee Member</w:t>
      </w:r>
    </w:p>
    <w:p w14:paraId="11C23A4B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</w:p>
    <w:p w14:paraId="634309C3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Re-envisioning Teacher Education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2014 - 2015</w:t>
      </w:r>
    </w:p>
    <w:p w14:paraId="1DDA78BA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Committee Member</w:t>
      </w:r>
    </w:p>
    <w:p w14:paraId="615626D9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</w:p>
    <w:p w14:paraId="411D4446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Provost’s China Task Force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2014</w:t>
      </w:r>
    </w:p>
    <w:p w14:paraId="1AD10B6C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Committee Member</w:t>
      </w:r>
    </w:p>
    <w:p w14:paraId="60AFE77A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</w:p>
    <w:p w14:paraId="57502AD4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International Academic Programs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2013 – present</w:t>
      </w:r>
    </w:p>
    <w:p w14:paraId="3987FC5B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Member, Varanasi Program Steering Committee</w:t>
      </w:r>
    </w:p>
    <w:p w14:paraId="30E8F3C5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</w:p>
    <w:p w14:paraId="73DC95B2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University International Travel Committee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2013 – 2017</w:t>
      </w:r>
    </w:p>
    <w:p w14:paraId="7067B24A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Committee Member</w:t>
      </w:r>
    </w:p>
    <w:p w14:paraId="552FBEFC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</w:p>
    <w:p w14:paraId="23BEBE5D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proofErr w:type="spellStart"/>
      <w:r>
        <w:rPr>
          <w:rFonts w:ascii="Corbel" w:hAnsi="Corbel"/>
        </w:rPr>
        <w:t>EdTPA</w:t>
      </w:r>
      <w:proofErr w:type="spellEnd"/>
      <w:r>
        <w:rPr>
          <w:rFonts w:ascii="Corbel" w:hAnsi="Corbel"/>
        </w:rPr>
        <w:t xml:space="preserve"> Task Force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2013 – 1016</w:t>
      </w:r>
    </w:p>
    <w:p w14:paraId="6799B014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Task Force Member</w:t>
      </w:r>
    </w:p>
    <w:p w14:paraId="0E04D53F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</w:p>
    <w:p w14:paraId="6A758D87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PhD Program in Second Language Acquisition</w:t>
      </w:r>
      <w:r>
        <w:rPr>
          <w:rFonts w:ascii="Corbel" w:hAnsi="Corbel"/>
        </w:rPr>
        <w:tab/>
      </w:r>
      <w:r>
        <w:rPr>
          <w:rFonts w:ascii="Corbel" w:hAnsi="Corbel"/>
        </w:rPr>
        <w:tab/>
        <w:t>2012 – 2014</w:t>
      </w:r>
    </w:p>
    <w:p w14:paraId="3AC3645C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Associate Director</w:t>
      </w:r>
    </w:p>
    <w:p w14:paraId="74EE01F9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</w:p>
    <w:p w14:paraId="69CEA484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Division of International Studies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2012 – 2014</w:t>
      </w:r>
    </w:p>
    <w:p w14:paraId="378A4DEB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Advisory Board Member</w:t>
      </w:r>
    </w:p>
    <w:p w14:paraId="4FDC14C6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</w:p>
    <w:p w14:paraId="4915D90E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School of Education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2011 - 2015</w:t>
      </w:r>
    </w:p>
    <w:p w14:paraId="6634C1DB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Chair, Global Education Committee</w:t>
      </w:r>
    </w:p>
    <w:p w14:paraId="10FDCB40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</w:p>
    <w:p w14:paraId="736AFDCF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Department of Curriculum &amp; Instruction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2010 - 2015</w:t>
      </w:r>
    </w:p>
    <w:p w14:paraId="6A97EACD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Director, International Student Teaching Programs</w:t>
      </w:r>
    </w:p>
    <w:p w14:paraId="6117BD5F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</w:p>
    <w:p w14:paraId="66C8CBDD" w14:textId="77777777" w:rsidR="001334E9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Department of Curriculum &amp; Instruction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1998 – 2016</w:t>
      </w:r>
    </w:p>
    <w:p w14:paraId="34CD5048" w14:textId="152D17F8" w:rsidR="001334E9" w:rsidRPr="006954B4" w:rsidRDefault="001334E9" w:rsidP="001334E9">
      <w:pPr>
        <w:tabs>
          <w:tab w:val="left" w:pos="3600"/>
        </w:tabs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Director, ESL &amp; Bilingual Certification Programs</w:t>
      </w:r>
    </w:p>
    <w:p w14:paraId="1A5FA917" w14:textId="77777777" w:rsidR="00F5092C" w:rsidRDefault="00F5092C" w:rsidP="004937DF">
      <w:pPr>
        <w:spacing w:line="240" w:lineRule="atLeast"/>
        <w:ind w:right="720"/>
        <w:rPr>
          <w:rFonts w:ascii="Corbel" w:hAnsi="Corbel"/>
          <w:b/>
          <w:i/>
        </w:rPr>
      </w:pPr>
    </w:p>
    <w:p w14:paraId="165B219D" w14:textId="5C2E0011" w:rsidR="009A6641" w:rsidRDefault="00C86870" w:rsidP="004937DF">
      <w:pPr>
        <w:spacing w:line="240" w:lineRule="atLeast"/>
        <w:ind w:right="720"/>
        <w:rPr>
          <w:rFonts w:ascii="Corbel" w:hAnsi="Corbel"/>
          <w:b/>
          <w:i/>
        </w:rPr>
      </w:pPr>
      <w:r>
        <w:rPr>
          <w:rFonts w:ascii="Corbel" w:hAnsi="Corbel"/>
          <w:b/>
          <w:i/>
        </w:rPr>
        <w:t>Domestic:</w:t>
      </w:r>
    </w:p>
    <w:p w14:paraId="5EF0EFD7" w14:textId="77777777" w:rsidR="00C86870" w:rsidRDefault="00C86870" w:rsidP="004937DF">
      <w:pPr>
        <w:spacing w:line="240" w:lineRule="atLeast"/>
        <w:ind w:right="720"/>
        <w:rPr>
          <w:rFonts w:ascii="Corbel" w:hAnsi="Corbel"/>
          <w:b/>
          <w:i/>
        </w:rPr>
      </w:pPr>
    </w:p>
    <w:p w14:paraId="24AF20F3" w14:textId="4BE80AB1" w:rsidR="00F85167" w:rsidRDefault="00F85167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External Research Committee</w:t>
      </w:r>
      <w:r w:rsidR="00B22508">
        <w:rPr>
          <w:rFonts w:ascii="Corbel" w:hAnsi="Corbel"/>
        </w:rPr>
        <w:t xml:space="preserve"> Member</w:t>
      </w:r>
      <w:r w:rsidR="00B22508">
        <w:rPr>
          <w:rFonts w:ascii="Corbel" w:hAnsi="Corbel"/>
        </w:rPr>
        <w:tab/>
      </w:r>
      <w:r w:rsidR="00B22508">
        <w:rPr>
          <w:rFonts w:ascii="Corbel" w:hAnsi="Corbel"/>
        </w:rPr>
        <w:tab/>
      </w:r>
      <w:r w:rsidR="00B22508">
        <w:rPr>
          <w:rFonts w:ascii="Corbel" w:hAnsi="Corbel"/>
        </w:rPr>
        <w:tab/>
      </w:r>
      <w:r>
        <w:rPr>
          <w:rFonts w:ascii="Corbel" w:hAnsi="Corbel"/>
        </w:rPr>
        <w:t>2016 - present</w:t>
      </w:r>
    </w:p>
    <w:p w14:paraId="6C5A670F" w14:textId="5D183A1A" w:rsidR="00F85167" w:rsidRDefault="00F85167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Madison Metropolitan School District</w:t>
      </w:r>
    </w:p>
    <w:p w14:paraId="6D8FBEBA" w14:textId="77777777" w:rsidR="00F85167" w:rsidRDefault="00F85167" w:rsidP="004937DF">
      <w:pPr>
        <w:spacing w:line="240" w:lineRule="atLeast"/>
        <w:ind w:right="720"/>
        <w:rPr>
          <w:rFonts w:ascii="Corbel" w:hAnsi="Corbel"/>
        </w:rPr>
      </w:pPr>
    </w:p>
    <w:p w14:paraId="1203B54E" w14:textId="2F0F724E" w:rsidR="00C86870" w:rsidRDefault="00C86870" w:rsidP="004937DF">
      <w:pPr>
        <w:spacing w:line="240" w:lineRule="atLeast"/>
        <w:ind w:right="720"/>
        <w:rPr>
          <w:rFonts w:ascii="Corbel" w:hAnsi="Corbel"/>
        </w:rPr>
      </w:pPr>
      <w:proofErr w:type="spellStart"/>
      <w:r>
        <w:rPr>
          <w:rFonts w:ascii="Corbel" w:hAnsi="Corbel"/>
        </w:rPr>
        <w:t>Nuestro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Mundo</w:t>
      </w:r>
      <w:proofErr w:type="spellEnd"/>
      <w:r>
        <w:rPr>
          <w:rFonts w:ascii="Corbel" w:hAnsi="Corbel"/>
        </w:rPr>
        <w:t xml:space="preserve"> </w:t>
      </w:r>
      <w:r w:rsidR="00B22508">
        <w:rPr>
          <w:rFonts w:ascii="Corbel" w:hAnsi="Corbel"/>
        </w:rPr>
        <w:t>Bilingual School (Madison WI)</w:t>
      </w:r>
      <w:r w:rsidR="00B22508">
        <w:rPr>
          <w:rFonts w:ascii="Corbel" w:hAnsi="Corbel"/>
        </w:rPr>
        <w:tab/>
      </w:r>
      <w:r w:rsidR="00B22508">
        <w:rPr>
          <w:rFonts w:ascii="Corbel" w:hAnsi="Corbel"/>
        </w:rPr>
        <w:tab/>
      </w:r>
      <w:r>
        <w:rPr>
          <w:rFonts w:ascii="Corbel" w:hAnsi="Corbel"/>
        </w:rPr>
        <w:t>2016</w:t>
      </w:r>
    </w:p>
    <w:p w14:paraId="4557A711" w14:textId="7928E0A8" w:rsidR="00C86870" w:rsidRDefault="00C86870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Family and Community Engagement Plan</w:t>
      </w:r>
    </w:p>
    <w:p w14:paraId="69C7287A" w14:textId="77777777" w:rsidR="00C86870" w:rsidRDefault="00C86870" w:rsidP="004937DF">
      <w:pPr>
        <w:spacing w:line="240" w:lineRule="atLeast"/>
        <w:ind w:right="720"/>
        <w:rPr>
          <w:rFonts w:ascii="Corbel" w:hAnsi="Corbel"/>
        </w:rPr>
      </w:pPr>
    </w:p>
    <w:p w14:paraId="1868CFC7" w14:textId="454D112E" w:rsidR="00C86870" w:rsidRDefault="00C86870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Madison Metropolitan School District</w:t>
      </w:r>
    </w:p>
    <w:p w14:paraId="07F7B7A6" w14:textId="7B9CA3DE" w:rsidR="00C86870" w:rsidRDefault="00C86870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Professional Developme</w:t>
      </w:r>
      <w:r w:rsidR="00B22508">
        <w:rPr>
          <w:rFonts w:ascii="Corbel" w:hAnsi="Corbel"/>
        </w:rPr>
        <w:t>nt: Educating English Learners</w:t>
      </w:r>
      <w:r w:rsidR="00B22508">
        <w:rPr>
          <w:rFonts w:ascii="Corbel" w:hAnsi="Corbel"/>
        </w:rPr>
        <w:tab/>
      </w:r>
      <w:r>
        <w:rPr>
          <w:rFonts w:ascii="Corbel" w:hAnsi="Corbel"/>
        </w:rPr>
        <w:t>2016</w:t>
      </w:r>
    </w:p>
    <w:p w14:paraId="7D45E12A" w14:textId="77777777" w:rsidR="00C86870" w:rsidRDefault="00C86870" w:rsidP="004937DF">
      <w:pPr>
        <w:spacing w:line="240" w:lineRule="atLeast"/>
        <w:ind w:right="720"/>
        <w:rPr>
          <w:rFonts w:ascii="Corbel" w:hAnsi="Corbel"/>
        </w:rPr>
      </w:pPr>
    </w:p>
    <w:p w14:paraId="7CDBFEB7" w14:textId="26E03D88" w:rsidR="00C86870" w:rsidRPr="00C86870" w:rsidRDefault="00C86870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Wright</w:t>
      </w:r>
      <w:r w:rsidR="00B22508">
        <w:rPr>
          <w:rFonts w:ascii="Corbel" w:hAnsi="Corbel"/>
        </w:rPr>
        <w:t xml:space="preserve"> Middle School (Madison WI)</w:t>
      </w:r>
      <w:r w:rsidR="00B22508">
        <w:rPr>
          <w:rFonts w:ascii="Corbel" w:hAnsi="Corbel"/>
        </w:rPr>
        <w:tab/>
      </w:r>
      <w:r w:rsidR="00B22508">
        <w:rPr>
          <w:rFonts w:ascii="Corbel" w:hAnsi="Corbel"/>
        </w:rPr>
        <w:tab/>
      </w:r>
      <w:r w:rsidR="00B22508">
        <w:rPr>
          <w:rFonts w:ascii="Corbel" w:hAnsi="Corbel"/>
        </w:rPr>
        <w:tab/>
      </w:r>
      <w:r w:rsidR="00B22508">
        <w:rPr>
          <w:rFonts w:ascii="Corbel" w:hAnsi="Corbel"/>
        </w:rPr>
        <w:tab/>
      </w:r>
      <w:r>
        <w:rPr>
          <w:rFonts w:ascii="Corbel" w:hAnsi="Corbel"/>
        </w:rPr>
        <w:t>2009 - 2010</w:t>
      </w:r>
    </w:p>
    <w:p w14:paraId="6BC57AC5" w14:textId="5FFE21D6" w:rsidR="00C86870" w:rsidRDefault="00C86870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Professional Development Workshop Series</w:t>
      </w:r>
    </w:p>
    <w:p w14:paraId="04B6EDBE" w14:textId="77777777" w:rsidR="0093333C" w:rsidRDefault="0093333C" w:rsidP="004937DF">
      <w:pPr>
        <w:spacing w:line="240" w:lineRule="atLeast"/>
        <w:ind w:right="720"/>
        <w:rPr>
          <w:rFonts w:ascii="Corbel" w:hAnsi="Corbel"/>
        </w:rPr>
      </w:pPr>
    </w:p>
    <w:p w14:paraId="78CB3FF4" w14:textId="48116E6F" w:rsidR="0093333C" w:rsidRDefault="0093333C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 xml:space="preserve">Madison Metropolitan </w:t>
      </w:r>
      <w:proofErr w:type="gramStart"/>
      <w:r>
        <w:rPr>
          <w:rFonts w:ascii="Corbel" w:hAnsi="Corbel"/>
        </w:rPr>
        <w:t>School District</w:t>
      </w:r>
      <w:r w:rsidR="00B22508">
        <w:rPr>
          <w:rFonts w:ascii="Corbel" w:hAnsi="Corbel"/>
        </w:rPr>
        <w:t xml:space="preserve"> </w:t>
      </w:r>
      <w:r w:rsidR="006F648A">
        <w:rPr>
          <w:rFonts w:ascii="Corbel" w:hAnsi="Corbel"/>
        </w:rPr>
        <w:tab/>
      </w:r>
      <w:r w:rsidR="00614577">
        <w:rPr>
          <w:rFonts w:ascii="Corbel" w:hAnsi="Corbel"/>
        </w:rPr>
        <w:t xml:space="preserve"> </w:t>
      </w:r>
      <w:r w:rsidR="00B22508">
        <w:rPr>
          <w:rFonts w:ascii="Corbel" w:hAnsi="Corbel"/>
        </w:rPr>
        <w:tab/>
      </w:r>
      <w:r w:rsidR="00B22508">
        <w:rPr>
          <w:rFonts w:ascii="Corbel" w:hAnsi="Corbel"/>
        </w:rPr>
        <w:tab/>
      </w:r>
      <w:r w:rsidR="006F648A">
        <w:rPr>
          <w:rFonts w:ascii="Corbel" w:hAnsi="Corbel"/>
        </w:rPr>
        <w:t>2001</w:t>
      </w:r>
      <w:proofErr w:type="gramEnd"/>
      <w:r w:rsidR="006F648A">
        <w:rPr>
          <w:rFonts w:ascii="Corbel" w:hAnsi="Corbel"/>
        </w:rPr>
        <w:t xml:space="preserve"> -2005</w:t>
      </w:r>
    </w:p>
    <w:p w14:paraId="28615ABE" w14:textId="6D787D48" w:rsidR="0093333C" w:rsidRDefault="006F648A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Consultant, Teachers’ Knowledge Project</w:t>
      </w:r>
    </w:p>
    <w:p w14:paraId="4F15A6A6" w14:textId="77777777" w:rsidR="006B2575" w:rsidRDefault="006B2575" w:rsidP="004937DF">
      <w:pPr>
        <w:spacing w:line="240" w:lineRule="atLeast"/>
        <w:ind w:right="720"/>
        <w:rPr>
          <w:rFonts w:ascii="Corbel" w:hAnsi="Corbel"/>
        </w:rPr>
      </w:pPr>
    </w:p>
    <w:p w14:paraId="0CA71017" w14:textId="3DF701EB" w:rsidR="006B2575" w:rsidRDefault="006B2575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Madison Metropolitan School District</w:t>
      </w:r>
      <w:r w:rsidR="00B22508">
        <w:rPr>
          <w:rFonts w:ascii="Corbel" w:hAnsi="Corbel"/>
        </w:rPr>
        <w:tab/>
      </w:r>
      <w:r w:rsidR="00B22508">
        <w:rPr>
          <w:rFonts w:ascii="Corbel" w:hAnsi="Corbel"/>
        </w:rPr>
        <w:tab/>
      </w:r>
      <w:r w:rsidR="00B22508">
        <w:rPr>
          <w:rFonts w:ascii="Corbel" w:hAnsi="Corbel"/>
        </w:rPr>
        <w:tab/>
      </w:r>
      <w:r w:rsidR="0069582E">
        <w:rPr>
          <w:rFonts w:ascii="Corbel" w:hAnsi="Corbel"/>
        </w:rPr>
        <w:t>2001 - 2002</w:t>
      </w:r>
    </w:p>
    <w:p w14:paraId="707D7AE0" w14:textId="5141F1B4" w:rsidR="008F61BD" w:rsidRDefault="0069582E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Consultant, Principals’ Study Group (ESL/Bilingual)</w:t>
      </w:r>
    </w:p>
    <w:p w14:paraId="13D849AA" w14:textId="77777777" w:rsidR="00C11357" w:rsidRDefault="00C11357" w:rsidP="004937DF">
      <w:pPr>
        <w:spacing w:line="240" w:lineRule="atLeast"/>
        <w:ind w:right="720"/>
        <w:rPr>
          <w:rFonts w:ascii="Corbel" w:hAnsi="Corbel"/>
        </w:rPr>
      </w:pPr>
    </w:p>
    <w:p w14:paraId="6B8EAF62" w14:textId="5BEB3E62" w:rsidR="00C11357" w:rsidRDefault="00C11357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  <w:b/>
          <w:i/>
        </w:rPr>
        <w:t>International:</w:t>
      </w:r>
    </w:p>
    <w:p w14:paraId="6AC51223" w14:textId="77777777" w:rsidR="00C11357" w:rsidRDefault="00C11357" w:rsidP="004937DF">
      <w:pPr>
        <w:spacing w:line="240" w:lineRule="atLeast"/>
        <w:ind w:right="720"/>
        <w:rPr>
          <w:rFonts w:ascii="Corbel" w:hAnsi="Corbel"/>
        </w:rPr>
      </w:pPr>
    </w:p>
    <w:p w14:paraId="6329FDCF" w14:textId="51EA45A8" w:rsidR="00C11357" w:rsidRDefault="00C11357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University of the United Arab Emirates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2016</w:t>
      </w:r>
    </w:p>
    <w:p w14:paraId="1E377E05" w14:textId="5C5F27B8" w:rsidR="00C11357" w:rsidRDefault="00C11357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Consultant, School of Education</w:t>
      </w:r>
    </w:p>
    <w:p w14:paraId="0D4D78BC" w14:textId="77777777" w:rsidR="00181DE2" w:rsidRDefault="00181DE2" w:rsidP="004937DF">
      <w:pPr>
        <w:spacing w:line="240" w:lineRule="atLeast"/>
        <w:ind w:right="720"/>
        <w:rPr>
          <w:rFonts w:ascii="Corbel" w:hAnsi="Corbel"/>
        </w:rPr>
      </w:pPr>
    </w:p>
    <w:p w14:paraId="46C85A4B" w14:textId="112B277D" w:rsidR="005B4156" w:rsidRDefault="005B4156" w:rsidP="004937DF">
      <w:pPr>
        <w:spacing w:line="240" w:lineRule="atLeast"/>
        <w:ind w:right="720"/>
        <w:rPr>
          <w:rFonts w:ascii="Corbel" w:hAnsi="Corbel"/>
        </w:rPr>
      </w:pPr>
      <w:proofErr w:type="spellStart"/>
      <w:r>
        <w:rPr>
          <w:rFonts w:ascii="Corbel" w:hAnsi="Corbel"/>
        </w:rPr>
        <w:t>Kabembe</w:t>
      </w:r>
      <w:proofErr w:type="spellEnd"/>
      <w:r>
        <w:rPr>
          <w:rFonts w:ascii="Corbel" w:hAnsi="Corbel"/>
        </w:rPr>
        <w:t xml:space="preserve"> Community School (Uganda)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2016 – present</w:t>
      </w:r>
    </w:p>
    <w:p w14:paraId="337FFD41" w14:textId="7D48B0B5" w:rsidR="005B4156" w:rsidRDefault="005B4156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Co-Founder, Advisor</w:t>
      </w:r>
    </w:p>
    <w:p w14:paraId="0F3CBF93" w14:textId="77777777" w:rsidR="005B4156" w:rsidRDefault="005B4156" w:rsidP="004937DF">
      <w:pPr>
        <w:spacing w:line="240" w:lineRule="atLeast"/>
        <w:ind w:right="720"/>
        <w:rPr>
          <w:rFonts w:ascii="Corbel" w:hAnsi="Corbel"/>
        </w:rPr>
      </w:pPr>
    </w:p>
    <w:p w14:paraId="701D8EEC" w14:textId="3900F0A4" w:rsidR="00181DE2" w:rsidRDefault="00181DE2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Shaanxi Normal University (China)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2014 - 1016</w:t>
      </w:r>
    </w:p>
    <w:p w14:paraId="237F0E95" w14:textId="07A4F0FF" w:rsidR="00C11357" w:rsidRDefault="00181DE2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Instructor, Comparative Education Course</w:t>
      </w:r>
    </w:p>
    <w:p w14:paraId="49FE3CD3" w14:textId="77777777" w:rsidR="00A35E56" w:rsidRDefault="00A35E56" w:rsidP="004937DF">
      <w:pPr>
        <w:spacing w:line="240" w:lineRule="atLeast"/>
        <w:ind w:right="720"/>
        <w:rPr>
          <w:rFonts w:ascii="Corbel" w:hAnsi="Corbel"/>
        </w:rPr>
      </w:pPr>
    </w:p>
    <w:p w14:paraId="39703F3F" w14:textId="584F27A0" w:rsidR="00A35E56" w:rsidRDefault="00A35E56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Gl</w:t>
      </w:r>
      <w:r w:rsidR="00BF5965">
        <w:rPr>
          <w:rFonts w:ascii="Corbel" w:hAnsi="Corbel"/>
        </w:rPr>
        <w:t xml:space="preserve">obal </w:t>
      </w:r>
      <w:proofErr w:type="spellStart"/>
      <w:r w:rsidR="00BF5965">
        <w:rPr>
          <w:rFonts w:ascii="Corbel" w:hAnsi="Corbel"/>
        </w:rPr>
        <w:t>StoryBridges</w:t>
      </w:r>
      <w:proofErr w:type="spellEnd"/>
      <w:r w:rsidR="00BF5965">
        <w:rPr>
          <w:rFonts w:ascii="Corbel" w:hAnsi="Corbel"/>
        </w:rPr>
        <w:t xml:space="preserve"> (Multiple Countries)</w:t>
      </w:r>
      <w:r w:rsidR="00BF5965">
        <w:rPr>
          <w:rFonts w:ascii="Corbel" w:hAnsi="Corbel"/>
        </w:rPr>
        <w:tab/>
      </w:r>
      <w:r w:rsidR="00BF5965">
        <w:rPr>
          <w:rFonts w:ascii="Corbel" w:hAnsi="Corbel"/>
        </w:rPr>
        <w:tab/>
      </w:r>
      <w:r w:rsidR="00BF5965">
        <w:rPr>
          <w:rFonts w:ascii="Corbel" w:hAnsi="Corbel"/>
        </w:rPr>
        <w:tab/>
      </w:r>
      <w:r>
        <w:rPr>
          <w:rFonts w:ascii="Corbel" w:hAnsi="Corbel"/>
        </w:rPr>
        <w:t>2010 – present</w:t>
      </w:r>
    </w:p>
    <w:p w14:paraId="22373080" w14:textId="3C459A34" w:rsidR="00A35E56" w:rsidRDefault="00A35E56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Director, Transnational Digital Storytelling Project</w:t>
      </w:r>
    </w:p>
    <w:p w14:paraId="741C959F" w14:textId="77777777" w:rsidR="00181DE2" w:rsidRDefault="00181DE2" w:rsidP="004937DF">
      <w:pPr>
        <w:spacing w:line="240" w:lineRule="atLeast"/>
        <w:ind w:right="720"/>
        <w:rPr>
          <w:rFonts w:ascii="Corbel" w:hAnsi="Corbel"/>
        </w:rPr>
      </w:pPr>
    </w:p>
    <w:p w14:paraId="6038DCE5" w14:textId="7AD5FA96" w:rsidR="00CA099C" w:rsidRDefault="00CA099C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Ugandan School</w:t>
      </w:r>
      <w:r w:rsidR="003D4A7A">
        <w:rPr>
          <w:rFonts w:ascii="Corbel" w:hAnsi="Corbel"/>
        </w:rPr>
        <w:t>s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2010 - present</w:t>
      </w:r>
    </w:p>
    <w:p w14:paraId="007F2C64" w14:textId="76729B02" w:rsidR="00CA099C" w:rsidRDefault="00BE262E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 xml:space="preserve">Consultant to multiple </w:t>
      </w:r>
      <w:proofErr w:type="spellStart"/>
      <w:r>
        <w:rPr>
          <w:rFonts w:ascii="Corbel" w:hAnsi="Corbel"/>
        </w:rPr>
        <w:t>p</w:t>
      </w:r>
      <w:r w:rsidR="00CA099C">
        <w:rPr>
          <w:rFonts w:ascii="Corbel" w:hAnsi="Corbel"/>
        </w:rPr>
        <w:t>reK</w:t>
      </w:r>
      <w:proofErr w:type="spellEnd"/>
      <w:r w:rsidR="00CA099C">
        <w:rPr>
          <w:rFonts w:ascii="Corbel" w:hAnsi="Corbel"/>
        </w:rPr>
        <w:t>- 12 schools</w:t>
      </w:r>
    </w:p>
    <w:p w14:paraId="28FA6CFF" w14:textId="77777777" w:rsidR="00CA099C" w:rsidRDefault="00CA099C" w:rsidP="004937DF">
      <w:pPr>
        <w:spacing w:line="240" w:lineRule="atLeast"/>
        <w:ind w:right="720"/>
        <w:rPr>
          <w:rFonts w:ascii="Corbel" w:hAnsi="Corbel"/>
        </w:rPr>
      </w:pPr>
    </w:p>
    <w:p w14:paraId="0BFF0050" w14:textId="3B76F2CD" w:rsidR="003251EC" w:rsidRDefault="000B5EE8" w:rsidP="004937DF">
      <w:pPr>
        <w:spacing w:line="240" w:lineRule="atLeast"/>
        <w:ind w:right="720"/>
        <w:rPr>
          <w:rFonts w:ascii="Corbel" w:hAnsi="Corbel"/>
        </w:rPr>
      </w:pPr>
      <w:proofErr w:type="spellStart"/>
      <w:r>
        <w:rPr>
          <w:rFonts w:ascii="Corbel" w:hAnsi="Corbel"/>
        </w:rPr>
        <w:t>Makerere</w:t>
      </w:r>
      <w:proofErr w:type="spellEnd"/>
      <w:r>
        <w:rPr>
          <w:rFonts w:ascii="Corbel" w:hAnsi="Corbel"/>
        </w:rPr>
        <w:t xml:space="preserve"> University (</w:t>
      </w:r>
      <w:r w:rsidR="00C11357">
        <w:rPr>
          <w:rFonts w:ascii="Corbel" w:hAnsi="Corbel"/>
        </w:rPr>
        <w:t>Uganda</w:t>
      </w:r>
      <w:r>
        <w:rPr>
          <w:rFonts w:ascii="Corbel" w:hAnsi="Corbel"/>
        </w:rPr>
        <w:t>)</w:t>
      </w:r>
      <w:r w:rsidR="00C11357">
        <w:rPr>
          <w:rFonts w:ascii="Corbel" w:hAnsi="Corbel"/>
        </w:rPr>
        <w:tab/>
      </w:r>
      <w:r w:rsidR="00C11357">
        <w:rPr>
          <w:rFonts w:ascii="Corbel" w:hAnsi="Corbel"/>
        </w:rPr>
        <w:tab/>
      </w:r>
      <w:r w:rsidR="00C11357">
        <w:rPr>
          <w:rFonts w:ascii="Corbel" w:hAnsi="Corbel"/>
        </w:rPr>
        <w:tab/>
      </w:r>
      <w:r w:rsidR="00C11357">
        <w:rPr>
          <w:rFonts w:ascii="Corbel" w:hAnsi="Corbel"/>
        </w:rPr>
        <w:tab/>
        <w:t xml:space="preserve">2010 </w:t>
      </w:r>
      <w:r w:rsidR="003251EC">
        <w:rPr>
          <w:rFonts w:ascii="Corbel" w:hAnsi="Corbel"/>
        </w:rPr>
        <w:t>–</w:t>
      </w:r>
      <w:r w:rsidR="00C11357">
        <w:rPr>
          <w:rFonts w:ascii="Corbel" w:hAnsi="Corbel"/>
        </w:rPr>
        <w:t xml:space="preserve"> 2013</w:t>
      </w:r>
    </w:p>
    <w:p w14:paraId="2555AF12" w14:textId="636F79DE" w:rsidR="00C11357" w:rsidRDefault="00C11357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External Examiner, Dept. of Education Foundations</w:t>
      </w:r>
    </w:p>
    <w:p w14:paraId="5D4D83F4" w14:textId="77777777" w:rsidR="003251EC" w:rsidRDefault="003251EC" w:rsidP="004937DF">
      <w:pPr>
        <w:spacing w:line="240" w:lineRule="atLeast"/>
        <w:ind w:right="720"/>
        <w:rPr>
          <w:rFonts w:ascii="Corbel" w:hAnsi="Corbel"/>
        </w:rPr>
      </w:pPr>
    </w:p>
    <w:p w14:paraId="01CC0D8C" w14:textId="44DB7295" w:rsidR="003251EC" w:rsidRDefault="003251EC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World University Network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2009 </w:t>
      </w:r>
      <w:r w:rsidR="00642E89">
        <w:rPr>
          <w:rFonts w:ascii="Corbel" w:hAnsi="Corbel"/>
        </w:rPr>
        <w:t>–</w:t>
      </w:r>
      <w:r>
        <w:rPr>
          <w:rFonts w:ascii="Corbel" w:hAnsi="Corbel"/>
        </w:rPr>
        <w:t xml:space="preserve"> 2014</w:t>
      </w:r>
    </w:p>
    <w:p w14:paraId="78CB1CE9" w14:textId="6104D37C" w:rsidR="00642E89" w:rsidRPr="00C11357" w:rsidRDefault="00AD74CA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 xml:space="preserve">Member, </w:t>
      </w:r>
      <w:r w:rsidR="00642E89">
        <w:rPr>
          <w:rFonts w:ascii="Corbel" w:hAnsi="Corbel"/>
        </w:rPr>
        <w:t>S</w:t>
      </w:r>
      <w:r>
        <w:rPr>
          <w:rFonts w:ascii="Corbel" w:hAnsi="Corbel"/>
        </w:rPr>
        <w:t>killed Migration &amp; Global Englis</w:t>
      </w:r>
      <w:r w:rsidR="00642E89">
        <w:rPr>
          <w:rFonts w:ascii="Corbel" w:hAnsi="Corbel"/>
        </w:rPr>
        <w:t>h</w:t>
      </w:r>
    </w:p>
    <w:p w14:paraId="181402AC" w14:textId="77777777" w:rsidR="00C11357" w:rsidRDefault="00C11357" w:rsidP="004937DF">
      <w:pPr>
        <w:spacing w:line="240" w:lineRule="atLeast"/>
        <w:ind w:right="720"/>
        <w:rPr>
          <w:rFonts w:ascii="Corbel" w:hAnsi="Corbel"/>
          <w:b/>
        </w:rPr>
      </w:pPr>
    </w:p>
    <w:p w14:paraId="044B0BD9" w14:textId="6F0A8614" w:rsidR="00BE7032" w:rsidRDefault="00BE7032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Simon Fraser University</w:t>
      </w:r>
      <w:r w:rsidR="000B5EE8">
        <w:rPr>
          <w:rFonts w:ascii="Corbel" w:hAnsi="Corbel"/>
        </w:rPr>
        <w:t xml:space="preserve"> (Canada)</w:t>
      </w:r>
      <w:r w:rsidR="00F32DA1">
        <w:rPr>
          <w:rFonts w:ascii="Corbel" w:hAnsi="Corbel"/>
        </w:rPr>
        <w:tab/>
      </w:r>
      <w:r w:rsidR="00F32DA1">
        <w:rPr>
          <w:rFonts w:ascii="Corbel" w:hAnsi="Corbel"/>
        </w:rPr>
        <w:tab/>
      </w:r>
      <w:r w:rsidR="00F32DA1">
        <w:rPr>
          <w:rFonts w:ascii="Corbel" w:hAnsi="Corbel"/>
        </w:rPr>
        <w:tab/>
      </w:r>
      <w:r w:rsidR="00F32DA1">
        <w:rPr>
          <w:rFonts w:ascii="Corbel" w:hAnsi="Corbel"/>
        </w:rPr>
        <w:tab/>
      </w:r>
      <w:r>
        <w:rPr>
          <w:rFonts w:ascii="Corbel" w:hAnsi="Corbel"/>
        </w:rPr>
        <w:t>2006 - 2007</w:t>
      </w:r>
    </w:p>
    <w:p w14:paraId="4E12349C" w14:textId="6B1FC0D7" w:rsidR="00BE7032" w:rsidRPr="00BE7032" w:rsidRDefault="00BE7032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Director, Community Tutoring Project</w:t>
      </w:r>
    </w:p>
    <w:p w14:paraId="52B72E0A" w14:textId="77777777" w:rsidR="00C11357" w:rsidRDefault="00C11357" w:rsidP="004937DF">
      <w:pPr>
        <w:spacing w:line="240" w:lineRule="atLeast"/>
        <w:ind w:right="720"/>
        <w:rPr>
          <w:rFonts w:ascii="Corbel" w:hAnsi="Corbel"/>
          <w:b/>
        </w:rPr>
      </w:pPr>
    </w:p>
    <w:p w14:paraId="586E2041" w14:textId="0C630DD0" w:rsidR="00C11357" w:rsidRPr="006B2575" w:rsidRDefault="006B2575" w:rsidP="004937DF">
      <w:pPr>
        <w:spacing w:line="240" w:lineRule="atLeast"/>
        <w:ind w:right="720"/>
        <w:rPr>
          <w:rFonts w:ascii="Corbel" w:hAnsi="Corbel"/>
        </w:rPr>
      </w:pPr>
      <w:r w:rsidRPr="006B2575">
        <w:rPr>
          <w:rFonts w:ascii="Corbel" w:hAnsi="Corbel"/>
        </w:rPr>
        <w:t>Canada Ministry of Education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2006 - 2007</w:t>
      </w:r>
    </w:p>
    <w:p w14:paraId="0E75921A" w14:textId="7AA03A78" w:rsidR="0035789E" w:rsidRDefault="006B2575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Consultant, Immigrant and Refugee Programs</w:t>
      </w:r>
    </w:p>
    <w:p w14:paraId="2316F555" w14:textId="77777777" w:rsidR="00E74C41" w:rsidRDefault="00E74C41" w:rsidP="004937DF">
      <w:pPr>
        <w:spacing w:line="240" w:lineRule="atLeast"/>
        <w:ind w:right="720"/>
        <w:rPr>
          <w:rFonts w:ascii="Corbel" w:hAnsi="Corbel"/>
          <w:b/>
          <w:i/>
        </w:rPr>
      </w:pPr>
    </w:p>
    <w:p w14:paraId="4F729AFA" w14:textId="5A0ADBC2" w:rsidR="0035789E" w:rsidRDefault="0035789E" w:rsidP="004937DF">
      <w:pPr>
        <w:spacing w:line="240" w:lineRule="atLeast"/>
        <w:ind w:right="720"/>
        <w:rPr>
          <w:rFonts w:ascii="Corbel" w:hAnsi="Corbel"/>
          <w:b/>
          <w:i/>
        </w:rPr>
      </w:pPr>
      <w:r>
        <w:rPr>
          <w:rFonts w:ascii="Corbel" w:hAnsi="Corbel"/>
          <w:b/>
          <w:i/>
        </w:rPr>
        <w:t>Professional:</w:t>
      </w:r>
    </w:p>
    <w:p w14:paraId="7AB0571D" w14:textId="77777777" w:rsidR="0035789E" w:rsidRDefault="0035789E" w:rsidP="004937DF">
      <w:pPr>
        <w:spacing w:line="240" w:lineRule="atLeast"/>
        <w:ind w:right="720"/>
        <w:rPr>
          <w:rFonts w:ascii="Corbel" w:hAnsi="Corbel"/>
          <w:b/>
          <w:i/>
        </w:rPr>
      </w:pPr>
    </w:p>
    <w:p w14:paraId="6D9D94CA" w14:textId="3DD55E16" w:rsidR="0035789E" w:rsidRDefault="0035789E" w:rsidP="004937DF">
      <w:pPr>
        <w:spacing w:line="240" w:lineRule="atLeast"/>
        <w:ind w:right="720"/>
        <w:rPr>
          <w:rFonts w:ascii="Corbel" w:hAnsi="Corbel"/>
        </w:rPr>
      </w:pPr>
      <w:r w:rsidRPr="0035789E">
        <w:rPr>
          <w:rFonts w:ascii="Corbel" w:hAnsi="Corbel"/>
          <w:i/>
        </w:rPr>
        <w:t>Contemporary Teacher Education</w:t>
      </w:r>
      <w:r>
        <w:rPr>
          <w:rFonts w:ascii="Corbel" w:hAnsi="Corbel"/>
        </w:rPr>
        <w:t xml:space="preserve"> (China)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2016 – present</w:t>
      </w:r>
    </w:p>
    <w:p w14:paraId="0F2E1797" w14:textId="2FCF237D" w:rsidR="0035789E" w:rsidRDefault="0035789E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Academic Advisory Board</w:t>
      </w:r>
      <w:r w:rsidR="006E3185">
        <w:rPr>
          <w:rFonts w:ascii="Corbel" w:hAnsi="Corbel"/>
        </w:rPr>
        <w:t xml:space="preserve"> Member</w:t>
      </w:r>
    </w:p>
    <w:p w14:paraId="3D874E74" w14:textId="77777777" w:rsidR="0035789E" w:rsidRDefault="0035789E" w:rsidP="004937DF">
      <w:pPr>
        <w:spacing w:line="240" w:lineRule="atLeast"/>
        <w:ind w:right="720"/>
        <w:rPr>
          <w:rFonts w:ascii="Corbel" w:hAnsi="Corbel"/>
        </w:rPr>
      </w:pPr>
    </w:p>
    <w:p w14:paraId="5896D249" w14:textId="7114C52F" w:rsidR="0035789E" w:rsidRDefault="0035789E" w:rsidP="004937DF">
      <w:pPr>
        <w:spacing w:line="240" w:lineRule="atLeast"/>
        <w:ind w:right="720"/>
        <w:rPr>
          <w:rFonts w:ascii="Corbel" w:hAnsi="Corbel"/>
        </w:rPr>
      </w:pPr>
      <w:r w:rsidRPr="0035789E">
        <w:rPr>
          <w:rFonts w:ascii="Corbel" w:hAnsi="Corbel"/>
          <w:i/>
        </w:rPr>
        <w:t>Colombian Applied Linguistics Journal</w:t>
      </w:r>
      <w:r w:rsidRPr="0035789E">
        <w:rPr>
          <w:rFonts w:ascii="Corbel" w:hAnsi="Corbel"/>
          <w:i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2015 – present</w:t>
      </w:r>
    </w:p>
    <w:p w14:paraId="10695C83" w14:textId="6DBABC1A" w:rsidR="0035789E" w:rsidRPr="0035789E" w:rsidRDefault="0035789E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Scientific Committee</w:t>
      </w:r>
      <w:r w:rsidR="006E3185">
        <w:rPr>
          <w:rFonts w:ascii="Corbel" w:hAnsi="Corbel"/>
        </w:rPr>
        <w:t xml:space="preserve"> Member</w:t>
      </w:r>
    </w:p>
    <w:p w14:paraId="01FC41D5" w14:textId="77777777" w:rsidR="006B2575" w:rsidRDefault="006B2575" w:rsidP="004937DF">
      <w:pPr>
        <w:spacing w:line="240" w:lineRule="atLeast"/>
        <w:ind w:right="720"/>
        <w:rPr>
          <w:rFonts w:ascii="Corbel" w:hAnsi="Corbel"/>
          <w:b/>
        </w:rPr>
      </w:pPr>
    </w:p>
    <w:p w14:paraId="45762C92" w14:textId="7ECD7F82" w:rsidR="006B2575" w:rsidRPr="0035789E" w:rsidRDefault="0035789E" w:rsidP="004937DF">
      <w:pPr>
        <w:spacing w:line="240" w:lineRule="atLeast"/>
        <w:ind w:right="720"/>
        <w:rPr>
          <w:rFonts w:ascii="Corbel" w:hAnsi="Corbel"/>
        </w:rPr>
      </w:pPr>
      <w:r w:rsidRPr="0035789E">
        <w:rPr>
          <w:rFonts w:ascii="Corbel" w:hAnsi="Corbel"/>
          <w:i/>
        </w:rPr>
        <w:t>Iranian Journal of Language Teaching Research</w:t>
      </w:r>
      <w:r w:rsidRPr="0035789E">
        <w:rPr>
          <w:rFonts w:ascii="Corbel" w:hAnsi="Corbel"/>
        </w:rPr>
        <w:tab/>
      </w:r>
      <w:r w:rsidRPr="0035789E">
        <w:rPr>
          <w:rFonts w:ascii="Corbel" w:hAnsi="Corbel"/>
        </w:rPr>
        <w:tab/>
        <w:t>2012 - present</w:t>
      </w:r>
    </w:p>
    <w:p w14:paraId="0428C879" w14:textId="2966F466" w:rsidR="0035789E" w:rsidRDefault="0035789E" w:rsidP="004937DF">
      <w:pPr>
        <w:spacing w:line="240" w:lineRule="atLeast"/>
        <w:ind w:right="720"/>
        <w:rPr>
          <w:rFonts w:ascii="Corbel" w:hAnsi="Corbel"/>
        </w:rPr>
      </w:pPr>
      <w:r w:rsidRPr="0035789E">
        <w:rPr>
          <w:rFonts w:ascii="Corbel" w:hAnsi="Corbel"/>
        </w:rPr>
        <w:t xml:space="preserve">Advisory Board </w:t>
      </w:r>
      <w:r w:rsidR="006E3185">
        <w:rPr>
          <w:rFonts w:ascii="Corbel" w:hAnsi="Corbel"/>
        </w:rPr>
        <w:t>Member</w:t>
      </w:r>
    </w:p>
    <w:p w14:paraId="32302451" w14:textId="77777777" w:rsidR="00273F78" w:rsidRDefault="00273F78" w:rsidP="004937DF">
      <w:pPr>
        <w:spacing w:line="240" w:lineRule="atLeast"/>
        <w:ind w:right="720"/>
        <w:rPr>
          <w:rFonts w:ascii="Corbel" w:hAnsi="Corbel"/>
        </w:rPr>
      </w:pPr>
    </w:p>
    <w:p w14:paraId="7A274EA5" w14:textId="30766931" w:rsidR="00273F78" w:rsidRDefault="00273F78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TESOL International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2010 – 2013</w:t>
      </w:r>
    </w:p>
    <w:p w14:paraId="66D6EF59" w14:textId="77777777" w:rsidR="003262FE" w:rsidRDefault="006E3185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Chair, Research Standing Committee</w:t>
      </w:r>
    </w:p>
    <w:p w14:paraId="3B20DC7E" w14:textId="77777777" w:rsidR="00496916" w:rsidRDefault="00496916" w:rsidP="004937DF">
      <w:pPr>
        <w:spacing w:line="240" w:lineRule="atLeast"/>
        <w:ind w:right="720"/>
        <w:rPr>
          <w:rFonts w:ascii="Corbel" w:hAnsi="Corbel"/>
        </w:rPr>
      </w:pPr>
    </w:p>
    <w:p w14:paraId="76B7B46C" w14:textId="468AA267" w:rsidR="00496916" w:rsidRDefault="00496916" w:rsidP="004937DF">
      <w:pPr>
        <w:spacing w:line="240" w:lineRule="atLeast"/>
        <w:ind w:right="720"/>
        <w:rPr>
          <w:rFonts w:ascii="Corbel" w:hAnsi="Corbel"/>
        </w:rPr>
      </w:pPr>
      <w:r w:rsidRPr="00496916">
        <w:rPr>
          <w:rFonts w:ascii="Corbel" w:hAnsi="Corbel"/>
          <w:i/>
        </w:rPr>
        <w:lastRenderedPageBreak/>
        <w:t>Language Arts</w:t>
      </w:r>
      <w:r>
        <w:rPr>
          <w:rFonts w:ascii="Corbel" w:hAnsi="Corbel"/>
        </w:rPr>
        <w:t xml:space="preserve"> 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2008 - 2015</w:t>
      </w:r>
    </w:p>
    <w:p w14:paraId="1569FAF8" w14:textId="405BDB85" w:rsidR="003262FE" w:rsidRDefault="00496916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Advisory Board Member</w:t>
      </w:r>
    </w:p>
    <w:p w14:paraId="4F851AA4" w14:textId="77777777" w:rsidR="00496916" w:rsidRDefault="00496916" w:rsidP="004937DF">
      <w:pPr>
        <w:spacing w:line="240" w:lineRule="atLeast"/>
        <w:ind w:right="720"/>
        <w:rPr>
          <w:rFonts w:ascii="Corbel" w:hAnsi="Corbel"/>
        </w:rPr>
      </w:pPr>
    </w:p>
    <w:p w14:paraId="27BB9DDB" w14:textId="6C846817" w:rsidR="003262FE" w:rsidRDefault="003262FE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 xml:space="preserve">Association de </w:t>
      </w:r>
      <w:proofErr w:type="spellStart"/>
      <w:r>
        <w:rPr>
          <w:rFonts w:ascii="Corbel" w:hAnsi="Corbel"/>
        </w:rPr>
        <w:t>Linguistique</w:t>
      </w:r>
      <w:proofErr w:type="spellEnd"/>
      <w:r>
        <w:rPr>
          <w:rFonts w:ascii="Corbel" w:hAnsi="Corbel"/>
        </w:rPr>
        <w:t xml:space="preserve"> Applique (AILA)</w:t>
      </w:r>
      <w:r w:rsidR="004364D7">
        <w:rPr>
          <w:rFonts w:ascii="Corbel" w:hAnsi="Corbel"/>
        </w:rPr>
        <w:tab/>
      </w:r>
      <w:r w:rsidR="004364D7">
        <w:rPr>
          <w:rFonts w:ascii="Corbel" w:hAnsi="Corbel"/>
        </w:rPr>
        <w:tab/>
      </w:r>
      <w:r>
        <w:rPr>
          <w:rFonts w:ascii="Corbel" w:hAnsi="Corbel"/>
        </w:rPr>
        <w:t>2008 – 2011</w:t>
      </w:r>
    </w:p>
    <w:p w14:paraId="2E9A2488" w14:textId="77777777" w:rsidR="004364D7" w:rsidRDefault="003262FE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Coordinator, International Research Network</w:t>
      </w:r>
    </w:p>
    <w:p w14:paraId="242684F0" w14:textId="77777777" w:rsidR="00FD235F" w:rsidRDefault="00FD235F" w:rsidP="004937DF">
      <w:pPr>
        <w:spacing w:line="240" w:lineRule="atLeast"/>
        <w:ind w:right="720"/>
        <w:rPr>
          <w:rFonts w:ascii="Corbel" w:hAnsi="Corbel"/>
        </w:rPr>
      </w:pPr>
    </w:p>
    <w:p w14:paraId="74C6BDD5" w14:textId="410CE98B" w:rsidR="00FD235F" w:rsidRPr="00FD235F" w:rsidRDefault="00FD235F" w:rsidP="004937DF">
      <w:pPr>
        <w:spacing w:line="240" w:lineRule="atLeast"/>
        <w:ind w:right="720"/>
        <w:rPr>
          <w:rFonts w:ascii="Corbel" w:hAnsi="Corbel"/>
        </w:rPr>
      </w:pPr>
      <w:r w:rsidRPr="00FD235F">
        <w:rPr>
          <w:rFonts w:ascii="Corbel" w:hAnsi="Corbel"/>
          <w:i/>
        </w:rPr>
        <w:t>TESOL Quarterly</w:t>
      </w:r>
      <w:r>
        <w:rPr>
          <w:rFonts w:ascii="Corbel" w:hAnsi="Corbel"/>
          <w:i/>
        </w:rPr>
        <w:tab/>
      </w:r>
      <w:r>
        <w:rPr>
          <w:rFonts w:ascii="Corbel" w:hAnsi="Corbel"/>
          <w:i/>
        </w:rPr>
        <w:tab/>
      </w:r>
      <w:r>
        <w:rPr>
          <w:rFonts w:ascii="Corbel" w:hAnsi="Corbel"/>
          <w:i/>
        </w:rPr>
        <w:tab/>
      </w:r>
      <w:r>
        <w:rPr>
          <w:rFonts w:ascii="Corbel" w:hAnsi="Corbel"/>
          <w:i/>
        </w:rPr>
        <w:tab/>
      </w:r>
      <w:r>
        <w:rPr>
          <w:rFonts w:ascii="Corbel" w:hAnsi="Corbel"/>
          <w:i/>
        </w:rPr>
        <w:tab/>
      </w:r>
      <w:r>
        <w:rPr>
          <w:rFonts w:ascii="Corbel" w:hAnsi="Corbel"/>
          <w:i/>
        </w:rPr>
        <w:tab/>
      </w:r>
      <w:r>
        <w:rPr>
          <w:rFonts w:ascii="Corbel" w:hAnsi="Corbel"/>
        </w:rPr>
        <w:t>2006 - 2013</w:t>
      </w:r>
    </w:p>
    <w:p w14:paraId="1C7D0AC6" w14:textId="696E95D6" w:rsidR="00FD235F" w:rsidRDefault="00FD235F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Advisory Board Member</w:t>
      </w:r>
    </w:p>
    <w:p w14:paraId="076D7BA2" w14:textId="77777777" w:rsidR="00FD235F" w:rsidRDefault="00FD235F" w:rsidP="004937DF">
      <w:pPr>
        <w:spacing w:line="240" w:lineRule="atLeast"/>
        <w:ind w:right="720"/>
        <w:rPr>
          <w:rFonts w:ascii="Corbel" w:hAnsi="Corbel"/>
        </w:rPr>
      </w:pPr>
    </w:p>
    <w:p w14:paraId="3A3D44E6" w14:textId="0652510D" w:rsidR="004364D7" w:rsidRDefault="00E74C41" w:rsidP="004937DF">
      <w:pPr>
        <w:spacing w:line="240" w:lineRule="atLeast"/>
        <w:ind w:right="720"/>
        <w:rPr>
          <w:rFonts w:ascii="Corbel" w:hAnsi="Corbel"/>
        </w:rPr>
      </w:pPr>
      <w:r w:rsidRPr="00E74C41">
        <w:rPr>
          <w:rFonts w:ascii="Corbel" w:hAnsi="Corbel"/>
          <w:i/>
        </w:rPr>
        <w:t>TESOL Quarterly</w:t>
      </w:r>
      <w:r w:rsidR="004364D7">
        <w:rPr>
          <w:rFonts w:ascii="Corbel" w:hAnsi="Corbel"/>
        </w:rPr>
        <w:tab/>
      </w:r>
      <w:r w:rsidR="004364D7">
        <w:rPr>
          <w:rFonts w:ascii="Corbel" w:hAnsi="Corbel"/>
        </w:rPr>
        <w:tab/>
      </w:r>
      <w:r w:rsidR="004364D7">
        <w:rPr>
          <w:rFonts w:ascii="Corbel" w:hAnsi="Corbel"/>
        </w:rPr>
        <w:tab/>
      </w:r>
      <w:r w:rsidR="004364D7">
        <w:rPr>
          <w:rFonts w:ascii="Corbel" w:hAnsi="Corbel"/>
        </w:rPr>
        <w:tab/>
      </w:r>
      <w:r w:rsidR="004364D7">
        <w:rPr>
          <w:rFonts w:ascii="Corbel" w:hAnsi="Corbel"/>
        </w:rPr>
        <w:tab/>
      </w:r>
      <w:r w:rsidR="004364D7">
        <w:rPr>
          <w:rFonts w:ascii="Corbel" w:hAnsi="Corbel"/>
        </w:rPr>
        <w:tab/>
        <w:t>2006 - 2009</w:t>
      </w:r>
      <w:r w:rsidR="004364D7">
        <w:rPr>
          <w:rFonts w:ascii="Corbel" w:hAnsi="Corbel"/>
        </w:rPr>
        <w:tab/>
      </w:r>
      <w:r w:rsidR="004364D7">
        <w:rPr>
          <w:rFonts w:ascii="Corbel" w:hAnsi="Corbel"/>
        </w:rPr>
        <w:tab/>
      </w:r>
    </w:p>
    <w:p w14:paraId="7BEE15FB" w14:textId="52AD20D2" w:rsidR="00273F78" w:rsidRPr="0035789E" w:rsidRDefault="004364D7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>Book Review Editor</w:t>
      </w:r>
      <w:r w:rsidR="00273F78">
        <w:rPr>
          <w:rFonts w:ascii="Corbel" w:hAnsi="Corbel"/>
        </w:rPr>
        <w:tab/>
      </w:r>
      <w:r w:rsidR="00273F78">
        <w:rPr>
          <w:rFonts w:ascii="Corbel" w:hAnsi="Corbel"/>
        </w:rPr>
        <w:tab/>
      </w:r>
      <w:r w:rsidR="00273F78">
        <w:rPr>
          <w:rFonts w:ascii="Corbel" w:hAnsi="Corbel"/>
        </w:rPr>
        <w:tab/>
      </w:r>
    </w:p>
    <w:p w14:paraId="2B9F7F28" w14:textId="77777777" w:rsidR="0035789E" w:rsidRDefault="0035789E" w:rsidP="004937DF">
      <w:pPr>
        <w:spacing w:line="240" w:lineRule="atLeast"/>
        <w:ind w:right="720"/>
        <w:rPr>
          <w:rFonts w:ascii="Corbel" w:hAnsi="Corbel"/>
          <w:b/>
        </w:rPr>
      </w:pPr>
    </w:p>
    <w:p w14:paraId="4939D518" w14:textId="66C3C2BB" w:rsidR="004937DF" w:rsidRPr="004937DF" w:rsidRDefault="005A2207" w:rsidP="00273F78">
      <w:pPr>
        <w:tabs>
          <w:tab w:val="left" w:pos="3600"/>
        </w:tabs>
        <w:spacing w:line="240" w:lineRule="atLeast"/>
        <w:ind w:right="720"/>
        <w:rPr>
          <w:rFonts w:ascii="Corbel" w:hAnsi="Corbel"/>
          <w:b/>
        </w:rPr>
      </w:pPr>
      <w:r>
        <w:rPr>
          <w:rFonts w:ascii="Corbel" w:hAnsi="Corbel"/>
          <w:b/>
        </w:rPr>
        <w:t>Select Graduate Student Employment</w:t>
      </w:r>
      <w:r w:rsidR="006528E4">
        <w:rPr>
          <w:rFonts w:ascii="Corbel" w:hAnsi="Corbel"/>
          <w:b/>
        </w:rPr>
        <w:t>:</w:t>
      </w:r>
      <w:r w:rsidR="00273F78">
        <w:rPr>
          <w:rFonts w:ascii="Corbel" w:hAnsi="Corbel"/>
          <w:b/>
        </w:rPr>
        <w:tab/>
      </w:r>
    </w:p>
    <w:p w14:paraId="4AB0D727" w14:textId="77777777" w:rsidR="004937DF" w:rsidRPr="004937DF" w:rsidRDefault="004937DF" w:rsidP="004937DF">
      <w:pPr>
        <w:spacing w:line="240" w:lineRule="atLeast"/>
        <w:ind w:right="720"/>
        <w:rPr>
          <w:rFonts w:ascii="Corbel" w:hAnsi="Corbel"/>
        </w:rPr>
      </w:pPr>
    </w:p>
    <w:p w14:paraId="711BA3D2" w14:textId="4C6890B2" w:rsidR="00E15F86" w:rsidRDefault="00E15F86" w:rsidP="004937DF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 xml:space="preserve">Blair, </w:t>
      </w:r>
      <w:proofErr w:type="spellStart"/>
      <w:r>
        <w:rPr>
          <w:rFonts w:ascii="Corbel" w:hAnsi="Corbel"/>
        </w:rPr>
        <w:t>Alissa</w:t>
      </w:r>
      <w:proofErr w:type="spellEnd"/>
      <w:r>
        <w:rPr>
          <w:rFonts w:ascii="Corbel" w:hAnsi="Corbel"/>
        </w:rPr>
        <w:t xml:space="preserve"> (2014) Faculty Associate, University of Miami</w:t>
      </w:r>
    </w:p>
    <w:p w14:paraId="7D3AE069" w14:textId="7E3D5B20" w:rsidR="004937DF" w:rsidRPr="004937DF" w:rsidRDefault="00A77AEC" w:rsidP="004937DF">
      <w:pPr>
        <w:spacing w:line="240" w:lineRule="atLeast"/>
        <w:ind w:right="720"/>
        <w:rPr>
          <w:rFonts w:ascii="Corbel" w:hAnsi="Corbel"/>
        </w:rPr>
      </w:pPr>
      <w:proofErr w:type="spellStart"/>
      <w:r>
        <w:rPr>
          <w:rFonts w:ascii="Corbel" w:hAnsi="Corbel"/>
        </w:rPr>
        <w:t>Boals</w:t>
      </w:r>
      <w:proofErr w:type="spellEnd"/>
      <w:r>
        <w:rPr>
          <w:rFonts w:ascii="Corbel" w:hAnsi="Corbel"/>
        </w:rPr>
        <w:t>, Timothy (2012</w:t>
      </w:r>
      <w:r w:rsidR="006528E4">
        <w:rPr>
          <w:rFonts w:ascii="Corbel" w:hAnsi="Corbel"/>
        </w:rPr>
        <w:t xml:space="preserve">) </w:t>
      </w:r>
      <w:r w:rsidR="004937DF" w:rsidRPr="004937DF">
        <w:rPr>
          <w:rFonts w:ascii="Corbel" w:hAnsi="Corbel"/>
        </w:rPr>
        <w:t>Executive Director, WIDA</w:t>
      </w:r>
    </w:p>
    <w:p w14:paraId="56C015E7" w14:textId="77777777" w:rsidR="004937DF" w:rsidRPr="004937DF" w:rsidRDefault="004937DF" w:rsidP="004937DF">
      <w:pPr>
        <w:spacing w:line="240" w:lineRule="atLeast"/>
        <w:ind w:right="720"/>
        <w:rPr>
          <w:rFonts w:ascii="Corbel" w:hAnsi="Corbel"/>
        </w:rPr>
      </w:pPr>
      <w:r w:rsidRPr="004937DF">
        <w:rPr>
          <w:rFonts w:ascii="Corbel" w:hAnsi="Corbel"/>
        </w:rPr>
        <w:t xml:space="preserve">Cannon, </w:t>
      </w:r>
      <w:proofErr w:type="spellStart"/>
      <w:r w:rsidRPr="004937DF">
        <w:rPr>
          <w:rFonts w:ascii="Corbel" w:hAnsi="Corbel"/>
        </w:rPr>
        <w:t>Anneliese</w:t>
      </w:r>
      <w:proofErr w:type="spellEnd"/>
      <w:r w:rsidRPr="004937DF">
        <w:rPr>
          <w:rFonts w:ascii="Corbel" w:hAnsi="Corbel"/>
        </w:rPr>
        <w:t xml:space="preserve"> (2014) Assistant Professor, Westminster College</w:t>
      </w:r>
    </w:p>
    <w:p w14:paraId="22151F34" w14:textId="417A9797" w:rsidR="004937DF" w:rsidRPr="004937DF" w:rsidRDefault="004937DF" w:rsidP="004937DF">
      <w:pPr>
        <w:spacing w:line="240" w:lineRule="atLeast"/>
        <w:ind w:right="720"/>
        <w:rPr>
          <w:rFonts w:ascii="Corbel" w:hAnsi="Corbel"/>
        </w:rPr>
      </w:pPr>
      <w:r w:rsidRPr="004937DF">
        <w:rPr>
          <w:rFonts w:ascii="Corbel" w:hAnsi="Corbel"/>
        </w:rPr>
        <w:t>Castro, Mariana (2015) Director/Academic Language &amp; Literacy</w:t>
      </w:r>
      <w:r w:rsidR="006272FA">
        <w:rPr>
          <w:rFonts w:ascii="Corbel" w:hAnsi="Corbel"/>
        </w:rPr>
        <w:t>,</w:t>
      </w:r>
      <w:r w:rsidRPr="004937DF">
        <w:rPr>
          <w:rFonts w:ascii="Corbel" w:hAnsi="Corbel"/>
        </w:rPr>
        <w:t xml:space="preserve"> WIDA</w:t>
      </w:r>
    </w:p>
    <w:p w14:paraId="1F5AD107" w14:textId="77777777" w:rsidR="004937DF" w:rsidRPr="004937DF" w:rsidRDefault="004937DF" w:rsidP="004937DF">
      <w:pPr>
        <w:spacing w:line="240" w:lineRule="atLeast"/>
        <w:ind w:right="720"/>
        <w:rPr>
          <w:rFonts w:ascii="Corbel" w:hAnsi="Corbel"/>
        </w:rPr>
      </w:pPr>
      <w:proofErr w:type="spellStart"/>
      <w:r w:rsidRPr="004937DF">
        <w:rPr>
          <w:rFonts w:ascii="Corbel" w:hAnsi="Corbel"/>
        </w:rPr>
        <w:t>Hamman</w:t>
      </w:r>
      <w:proofErr w:type="spellEnd"/>
      <w:r w:rsidRPr="004937DF">
        <w:rPr>
          <w:rFonts w:ascii="Corbel" w:hAnsi="Corbel"/>
        </w:rPr>
        <w:t>, Laura (2018) Post-doc, University of Colorado- Boulder</w:t>
      </w:r>
    </w:p>
    <w:p w14:paraId="7A11C9CA" w14:textId="6115600E" w:rsidR="004937DF" w:rsidRPr="004937DF" w:rsidRDefault="004937DF" w:rsidP="004937DF">
      <w:pPr>
        <w:rPr>
          <w:rFonts w:ascii="Corbel" w:hAnsi="Corbel"/>
        </w:rPr>
      </w:pPr>
      <w:proofErr w:type="spellStart"/>
      <w:r w:rsidRPr="004937DF">
        <w:rPr>
          <w:rFonts w:ascii="Corbel" w:hAnsi="Corbel"/>
        </w:rPr>
        <w:t>Keowkanya</w:t>
      </w:r>
      <w:proofErr w:type="spellEnd"/>
      <w:r w:rsidRPr="004937DF">
        <w:rPr>
          <w:rFonts w:ascii="Corbel" w:hAnsi="Corbel"/>
        </w:rPr>
        <w:t xml:space="preserve">, </w:t>
      </w:r>
      <w:proofErr w:type="spellStart"/>
      <w:r w:rsidRPr="004937DF">
        <w:rPr>
          <w:rFonts w:ascii="Corbel" w:hAnsi="Corbel"/>
        </w:rPr>
        <w:t>Suban</w:t>
      </w:r>
      <w:proofErr w:type="spellEnd"/>
      <w:r w:rsidRPr="004937DF">
        <w:rPr>
          <w:rFonts w:ascii="Corbel" w:hAnsi="Corbel"/>
        </w:rPr>
        <w:t xml:space="preserve"> (2005) Professor, </w:t>
      </w:r>
      <w:proofErr w:type="spellStart"/>
      <w:r w:rsidRPr="004937DF">
        <w:rPr>
          <w:rFonts w:ascii="Corbel" w:hAnsi="Corbel"/>
        </w:rPr>
        <w:t>Khon</w:t>
      </w:r>
      <w:proofErr w:type="spellEnd"/>
      <w:r w:rsidRPr="004937DF">
        <w:rPr>
          <w:rFonts w:ascii="Corbel" w:hAnsi="Corbel"/>
        </w:rPr>
        <w:t xml:space="preserve"> </w:t>
      </w:r>
      <w:proofErr w:type="spellStart"/>
      <w:r w:rsidRPr="004937DF">
        <w:rPr>
          <w:rFonts w:ascii="Corbel" w:hAnsi="Corbel"/>
        </w:rPr>
        <w:t>Kaen</w:t>
      </w:r>
      <w:proofErr w:type="spellEnd"/>
      <w:r w:rsidRPr="004937DF">
        <w:rPr>
          <w:rFonts w:ascii="Corbel" w:hAnsi="Corbel"/>
        </w:rPr>
        <w:t xml:space="preserve"> University, Thailand</w:t>
      </w:r>
    </w:p>
    <w:p w14:paraId="177738D4" w14:textId="77777777" w:rsidR="004937DF" w:rsidRDefault="004937DF" w:rsidP="004937DF">
      <w:pPr>
        <w:rPr>
          <w:rFonts w:ascii="Corbel" w:hAnsi="Corbel"/>
        </w:rPr>
      </w:pPr>
      <w:r w:rsidRPr="004937DF">
        <w:rPr>
          <w:rFonts w:ascii="Corbel" w:hAnsi="Corbel"/>
        </w:rPr>
        <w:t>Kondo, Akira (2016) Language Analyst, Amazon</w:t>
      </w:r>
    </w:p>
    <w:p w14:paraId="07896BAC" w14:textId="1E9BA364" w:rsidR="00C42116" w:rsidRPr="004937DF" w:rsidRDefault="00C42116" w:rsidP="004937DF">
      <w:pPr>
        <w:rPr>
          <w:rFonts w:ascii="Corbel" w:hAnsi="Corbel"/>
        </w:rPr>
      </w:pPr>
      <w:r>
        <w:rPr>
          <w:rFonts w:ascii="Corbel" w:hAnsi="Corbel"/>
        </w:rPr>
        <w:t>Martinez-</w:t>
      </w:r>
      <w:proofErr w:type="spellStart"/>
      <w:r>
        <w:rPr>
          <w:rFonts w:ascii="Corbel" w:hAnsi="Corbel"/>
        </w:rPr>
        <w:t>Negrette</w:t>
      </w:r>
      <w:proofErr w:type="spellEnd"/>
      <w:r>
        <w:rPr>
          <w:rFonts w:ascii="Corbel" w:hAnsi="Corbel"/>
        </w:rPr>
        <w:t>, Giselle (2019) Assistant Professor, University of I</w:t>
      </w:r>
      <w:r w:rsidR="00AB0B98">
        <w:rPr>
          <w:rFonts w:ascii="Corbel" w:hAnsi="Corbel"/>
        </w:rPr>
        <w:t>llinois/</w:t>
      </w:r>
      <w:r>
        <w:rPr>
          <w:rFonts w:ascii="Corbel" w:hAnsi="Corbel"/>
        </w:rPr>
        <w:t>Urbana-Champaign</w:t>
      </w:r>
    </w:p>
    <w:p w14:paraId="53CBECF7" w14:textId="4AFE8B14" w:rsidR="004937DF" w:rsidRPr="004937DF" w:rsidRDefault="004937DF" w:rsidP="004937DF">
      <w:pPr>
        <w:rPr>
          <w:rFonts w:ascii="Corbel" w:hAnsi="Corbel"/>
        </w:rPr>
      </w:pPr>
      <w:r w:rsidRPr="004937DF">
        <w:rPr>
          <w:rFonts w:ascii="Corbel" w:hAnsi="Corbel"/>
        </w:rPr>
        <w:t>Michael Luna, Sara (2007)</w:t>
      </w:r>
      <w:r w:rsidR="007C206E">
        <w:rPr>
          <w:rFonts w:ascii="Corbel" w:hAnsi="Corbel"/>
        </w:rPr>
        <w:t xml:space="preserve"> </w:t>
      </w:r>
      <w:r w:rsidRPr="004937DF">
        <w:rPr>
          <w:rFonts w:ascii="Corbel" w:hAnsi="Corbel"/>
        </w:rPr>
        <w:t>Assistant Professor, Queens College NY</w:t>
      </w:r>
    </w:p>
    <w:p w14:paraId="514E924D" w14:textId="4C5DA2AC" w:rsidR="004937DF" w:rsidRPr="004937DF" w:rsidRDefault="004937DF" w:rsidP="004937DF">
      <w:pPr>
        <w:rPr>
          <w:rFonts w:ascii="Corbel" w:hAnsi="Corbel"/>
        </w:rPr>
      </w:pPr>
      <w:proofErr w:type="spellStart"/>
      <w:r w:rsidRPr="004937DF">
        <w:rPr>
          <w:rFonts w:ascii="Corbel" w:hAnsi="Corbel"/>
        </w:rPr>
        <w:t>Minikel</w:t>
      </w:r>
      <w:proofErr w:type="spellEnd"/>
      <w:r w:rsidRPr="004937DF">
        <w:rPr>
          <w:rFonts w:ascii="Corbel" w:hAnsi="Corbel"/>
        </w:rPr>
        <w:t>, Julie (2009</w:t>
      </w:r>
      <w:r w:rsidR="007C206E">
        <w:rPr>
          <w:rFonts w:ascii="Corbel" w:hAnsi="Corbel"/>
        </w:rPr>
        <w:t xml:space="preserve">) </w:t>
      </w:r>
      <w:r w:rsidRPr="004937DF">
        <w:rPr>
          <w:rFonts w:ascii="Corbel" w:hAnsi="Corbel"/>
        </w:rPr>
        <w:t>Associate Professor, UW-Whitewater</w:t>
      </w:r>
    </w:p>
    <w:p w14:paraId="4E4F7441" w14:textId="03234A1B" w:rsidR="004937DF" w:rsidRPr="004937DF" w:rsidRDefault="004937DF" w:rsidP="004937DF">
      <w:pPr>
        <w:rPr>
          <w:rFonts w:ascii="Corbel" w:hAnsi="Corbel"/>
        </w:rPr>
      </w:pPr>
      <w:proofErr w:type="spellStart"/>
      <w:r w:rsidRPr="004937DF">
        <w:rPr>
          <w:rFonts w:ascii="Corbel" w:hAnsi="Corbel"/>
        </w:rPr>
        <w:t>Nicoletti</w:t>
      </w:r>
      <w:proofErr w:type="spellEnd"/>
      <w:r w:rsidRPr="004937DF">
        <w:rPr>
          <w:rFonts w:ascii="Corbel" w:hAnsi="Corbel"/>
        </w:rPr>
        <w:t xml:space="preserve">, Kathy (2011) </w:t>
      </w:r>
      <w:proofErr w:type="spellStart"/>
      <w:r w:rsidRPr="004937DF">
        <w:rPr>
          <w:rFonts w:ascii="Corbel" w:hAnsi="Corbel"/>
        </w:rPr>
        <w:t>Ass’t</w:t>
      </w:r>
      <w:proofErr w:type="spellEnd"/>
      <w:r w:rsidRPr="004937DF">
        <w:rPr>
          <w:rFonts w:ascii="Corbel" w:hAnsi="Corbel"/>
        </w:rPr>
        <w:t xml:space="preserve"> Professor</w:t>
      </w:r>
      <w:r w:rsidR="007C206E">
        <w:rPr>
          <w:rFonts w:ascii="Corbel" w:hAnsi="Corbel"/>
        </w:rPr>
        <w:t xml:space="preserve">, </w:t>
      </w:r>
      <w:r w:rsidRPr="004937DF">
        <w:rPr>
          <w:rFonts w:ascii="Corbel" w:hAnsi="Corbel"/>
        </w:rPr>
        <w:t xml:space="preserve">Prince of </w:t>
      </w:r>
      <w:proofErr w:type="spellStart"/>
      <w:r w:rsidRPr="004937DF">
        <w:rPr>
          <w:rFonts w:ascii="Corbel" w:hAnsi="Corbel"/>
        </w:rPr>
        <w:t>Songka</w:t>
      </w:r>
      <w:proofErr w:type="spellEnd"/>
      <w:r w:rsidRPr="004937DF">
        <w:rPr>
          <w:rFonts w:ascii="Corbel" w:hAnsi="Corbel"/>
        </w:rPr>
        <w:t xml:space="preserve"> University, Thailand</w:t>
      </w:r>
    </w:p>
    <w:p w14:paraId="592BCB1C" w14:textId="7BDEB18A" w:rsidR="004937DF" w:rsidRPr="004937DF" w:rsidRDefault="004937DF" w:rsidP="004937DF">
      <w:pPr>
        <w:rPr>
          <w:rFonts w:ascii="Corbel" w:hAnsi="Corbel"/>
        </w:rPr>
      </w:pPr>
      <w:proofErr w:type="spellStart"/>
      <w:r w:rsidRPr="004937DF">
        <w:rPr>
          <w:rFonts w:ascii="Corbel" w:hAnsi="Corbel"/>
        </w:rPr>
        <w:t>Palungtepin</w:t>
      </w:r>
      <w:proofErr w:type="spellEnd"/>
      <w:r w:rsidRPr="004937DF">
        <w:rPr>
          <w:rFonts w:ascii="Corbel" w:hAnsi="Corbel"/>
        </w:rPr>
        <w:t xml:space="preserve">, </w:t>
      </w:r>
      <w:proofErr w:type="spellStart"/>
      <w:r w:rsidRPr="004937DF">
        <w:rPr>
          <w:rFonts w:ascii="Corbel" w:hAnsi="Corbel"/>
        </w:rPr>
        <w:t>Mattanee</w:t>
      </w:r>
      <w:proofErr w:type="spellEnd"/>
      <w:r w:rsidRPr="004937DF">
        <w:rPr>
          <w:rFonts w:ascii="Corbel" w:hAnsi="Corbel"/>
        </w:rPr>
        <w:t xml:space="preserve"> (2006) Professor, </w:t>
      </w:r>
      <w:proofErr w:type="spellStart"/>
      <w:r w:rsidRPr="004937DF">
        <w:rPr>
          <w:rFonts w:ascii="Corbel" w:hAnsi="Corbel"/>
        </w:rPr>
        <w:t>Chulalongkorn</w:t>
      </w:r>
      <w:proofErr w:type="spellEnd"/>
      <w:r w:rsidRPr="004937DF">
        <w:rPr>
          <w:rFonts w:ascii="Corbel" w:hAnsi="Corbel"/>
        </w:rPr>
        <w:t xml:space="preserve"> University, Thailand</w:t>
      </w:r>
    </w:p>
    <w:p w14:paraId="001BE7CA" w14:textId="30DAED78" w:rsidR="004937DF" w:rsidRPr="004937DF" w:rsidRDefault="004937DF" w:rsidP="004937DF">
      <w:pPr>
        <w:rPr>
          <w:rFonts w:ascii="Corbel" w:hAnsi="Corbel"/>
        </w:rPr>
      </w:pPr>
      <w:r w:rsidRPr="004937DF">
        <w:rPr>
          <w:rFonts w:ascii="Corbel" w:hAnsi="Corbel"/>
        </w:rPr>
        <w:t>Randall, Lori (</w:t>
      </w:r>
      <w:r w:rsidR="007C206E">
        <w:rPr>
          <w:rFonts w:ascii="Corbel" w:hAnsi="Corbel"/>
        </w:rPr>
        <w:t xml:space="preserve">2013) </w:t>
      </w:r>
      <w:r w:rsidRPr="004937DF">
        <w:rPr>
          <w:rFonts w:ascii="Corbel" w:hAnsi="Corbel"/>
        </w:rPr>
        <w:t>Coordinator of Multilingual Learning, Denison University</w:t>
      </w:r>
    </w:p>
    <w:p w14:paraId="4997D21A" w14:textId="59D4DE52" w:rsidR="004937DF" w:rsidRPr="004937DF" w:rsidRDefault="004937DF" w:rsidP="004937DF">
      <w:pPr>
        <w:rPr>
          <w:rFonts w:ascii="Corbel" w:hAnsi="Corbel"/>
        </w:rPr>
      </w:pPr>
      <w:r w:rsidRPr="004937DF">
        <w:rPr>
          <w:rFonts w:ascii="Corbel" w:hAnsi="Corbel"/>
        </w:rPr>
        <w:t>Rosa, Joao (2006) Professor, University of Massachusetts-Dartmouth</w:t>
      </w:r>
    </w:p>
    <w:p w14:paraId="6063FF3E" w14:textId="04B9C68A" w:rsidR="004937DF" w:rsidRPr="004937DF" w:rsidRDefault="004937DF" w:rsidP="004937DF">
      <w:pPr>
        <w:rPr>
          <w:rFonts w:ascii="Corbel" w:hAnsi="Corbel"/>
        </w:rPr>
      </w:pPr>
      <w:r w:rsidRPr="004937DF">
        <w:rPr>
          <w:rFonts w:ascii="Corbel" w:hAnsi="Corbel"/>
        </w:rPr>
        <w:t>Sharpe, Amy (20</w:t>
      </w:r>
      <w:r w:rsidR="007C206E">
        <w:rPr>
          <w:rFonts w:ascii="Corbel" w:hAnsi="Corbel"/>
        </w:rPr>
        <w:t xml:space="preserve">06) </w:t>
      </w:r>
      <w:r w:rsidRPr="004937DF">
        <w:rPr>
          <w:rFonts w:ascii="Corbel" w:hAnsi="Corbel"/>
        </w:rPr>
        <w:t>Lecturer, Portland State University</w:t>
      </w:r>
    </w:p>
    <w:p w14:paraId="7743E6E7" w14:textId="77777777" w:rsidR="004937DF" w:rsidRPr="004937DF" w:rsidRDefault="004937DF" w:rsidP="004937DF">
      <w:pPr>
        <w:rPr>
          <w:rFonts w:ascii="Corbel" w:hAnsi="Corbel"/>
        </w:rPr>
      </w:pPr>
      <w:proofErr w:type="spellStart"/>
      <w:r w:rsidRPr="004937DF">
        <w:rPr>
          <w:rFonts w:ascii="Corbel" w:hAnsi="Corbel"/>
        </w:rPr>
        <w:t>Smolarek</w:t>
      </w:r>
      <w:proofErr w:type="spellEnd"/>
      <w:r w:rsidRPr="004937DF">
        <w:rPr>
          <w:rFonts w:ascii="Corbel" w:hAnsi="Corbel"/>
        </w:rPr>
        <w:t>, Bailey (2016) Postdoc, Wisconsin Center for Educational Research</w:t>
      </w:r>
    </w:p>
    <w:p w14:paraId="02FE3604" w14:textId="77777777" w:rsidR="004937DF" w:rsidRPr="004937DF" w:rsidRDefault="004937DF" w:rsidP="004937DF">
      <w:pPr>
        <w:rPr>
          <w:rFonts w:ascii="Corbel" w:hAnsi="Corbel"/>
        </w:rPr>
      </w:pPr>
      <w:r w:rsidRPr="004937DF">
        <w:rPr>
          <w:rFonts w:ascii="Corbel" w:hAnsi="Corbel"/>
        </w:rPr>
        <w:t>Terra, Sandra Elena (2014) Assistant Professor, Fairfield College, Portland OR</w:t>
      </w:r>
    </w:p>
    <w:p w14:paraId="6D6AE1EF" w14:textId="25693C0D" w:rsidR="004937DF" w:rsidRPr="004937DF" w:rsidRDefault="004937DF" w:rsidP="004937DF">
      <w:pPr>
        <w:rPr>
          <w:rFonts w:ascii="Corbel" w:hAnsi="Corbel"/>
        </w:rPr>
      </w:pPr>
      <w:r w:rsidRPr="004937DF">
        <w:rPr>
          <w:rFonts w:ascii="Corbel" w:hAnsi="Corbel"/>
        </w:rPr>
        <w:t>Tsai, Chung-Pei (</w:t>
      </w:r>
      <w:r w:rsidR="007C206E">
        <w:rPr>
          <w:rFonts w:ascii="Corbel" w:hAnsi="Corbel"/>
        </w:rPr>
        <w:t xml:space="preserve">2011) </w:t>
      </w:r>
      <w:r w:rsidR="002C239D">
        <w:rPr>
          <w:rFonts w:ascii="Corbel" w:hAnsi="Corbel"/>
        </w:rPr>
        <w:t>Associate</w:t>
      </w:r>
      <w:r w:rsidRPr="004937DF">
        <w:rPr>
          <w:rFonts w:ascii="Corbel" w:hAnsi="Corbel"/>
        </w:rPr>
        <w:t xml:space="preserve"> Professor, Fu Jen University, Taiwan</w:t>
      </w:r>
    </w:p>
    <w:p w14:paraId="2050AD0B" w14:textId="77777777" w:rsidR="0074553A" w:rsidRPr="0074553A" w:rsidRDefault="0074553A" w:rsidP="0074553A">
      <w:pPr>
        <w:rPr>
          <w:rFonts w:ascii="Corbel" w:hAnsi="Corbel"/>
        </w:rPr>
      </w:pPr>
    </w:p>
    <w:p w14:paraId="249948A3" w14:textId="77777777" w:rsidR="008E4429" w:rsidRPr="003D4A7A" w:rsidRDefault="008E4429" w:rsidP="0074553A">
      <w:pPr>
        <w:tabs>
          <w:tab w:val="left" w:pos="5424"/>
        </w:tabs>
        <w:rPr>
          <w:rFonts w:ascii="Corbel" w:hAnsi="Corbel"/>
          <w:b/>
        </w:rPr>
      </w:pPr>
      <w:r w:rsidRPr="003D4A7A">
        <w:rPr>
          <w:rFonts w:ascii="Corbel" w:hAnsi="Corbel"/>
          <w:b/>
        </w:rPr>
        <w:t>Select Scholarly Presentations:</w:t>
      </w:r>
    </w:p>
    <w:p w14:paraId="1B7D821A" w14:textId="77777777" w:rsidR="008E4429" w:rsidRPr="003D4A7A" w:rsidRDefault="008E4429" w:rsidP="0074553A">
      <w:pPr>
        <w:tabs>
          <w:tab w:val="left" w:pos="5424"/>
        </w:tabs>
        <w:rPr>
          <w:rFonts w:ascii="Corbel" w:hAnsi="Corbel"/>
          <w:b/>
        </w:rPr>
      </w:pPr>
    </w:p>
    <w:p w14:paraId="60BC6935" w14:textId="342BD048" w:rsidR="00A3310C" w:rsidRDefault="00BA28C7" w:rsidP="0050790A">
      <w:pPr>
        <w:rPr>
          <w:rFonts w:ascii="Corbel" w:hAnsi="Corbel"/>
        </w:rPr>
      </w:pPr>
      <w:proofErr w:type="spellStart"/>
      <w:r>
        <w:rPr>
          <w:rFonts w:ascii="Corbel" w:hAnsi="Corbel"/>
        </w:rPr>
        <w:t>Transmodalities</w:t>
      </w:r>
      <w:proofErr w:type="spellEnd"/>
      <w:r>
        <w:rPr>
          <w:rFonts w:ascii="Corbel" w:hAnsi="Corbel"/>
        </w:rPr>
        <w:t xml:space="preserve">: Global Youth Negotiating Place, Identity and Positioning in </w:t>
      </w:r>
      <w:proofErr w:type="spellStart"/>
      <w:r>
        <w:rPr>
          <w:rFonts w:ascii="Corbel" w:hAnsi="Corbel"/>
        </w:rPr>
        <w:t>Translocal</w:t>
      </w:r>
      <w:proofErr w:type="spellEnd"/>
      <w:r>
        <w:rPr>
          <w:rFonts w:ascii="Corbel" w:hAnsi="Corbel"/>
        </w:rPr>
        <w:t xml:space="preserve"> and Transnational Communications.</w:t>
      </w:r>
    </w:p>
    <w:p w14:paraId="0E42CFD5" w14:textId="6EB928AE" w:rsidR="00BA28C7" w:rsidRDefault="00BA28C7" w:rsidP="0050790A">
      <w:pPr>
        <w:rPr>
          <w:rFonts w:ascii="Corbel" w:hAnsi="Corbel"/>
        </w:rPr>
      </w:pPr>
      <w:r>
        <w:rPr>
          <w:rFonts w:ascii="Corbel" w:hAnsi="Corbel"/>
        </w:rPr>
        <w:tab/>
        <w:t>A</w:t>
      </w:r>
      <w:r w:rsidR="00696C19">
        <w:rPr>
          <w:rFonts w:ascii="Corbel" w:hAnsi="Corbel"/>
        </w:rPr>
        <w:t xml:space="preserve">merican Association of Applied </w:t>
      </w:r>
      <w:r>
        <w:rPr>
          <w:rFonts w:ascii="Corbel" w:hAnsi="Corbel"/>
        </w:rPr>
        <w:t>Linguistics Colloquium</w:t>
      </w:r>
    </w:p>
    <w:p w14:paraId="0D39D89F" w14:textId="25837397" w:rsidR="00BA28C7" w:rsidRDefault="00BA28C7" w:rsidP="0050790A">
      <w:pPr>
        <w:rPr>
          <w:rFonts w:ascii="Corbel" w:hAnsi="Corbel"/>
        </w:rPr>
      </w:pPr>
      <w:r>
        <w:rPr>
          <w:rFonts w:ascii="Corbel" w:hAnsi="Corbel"/>
        </w:rPr>
        <w:tab/>
        <w:t>Atlanta GA  2019</w:t>
      </w:r>
    </w:p>
    <w:p w14:paraId="371D10C3" w14:textId="77777777" w:rsidR="00A3310C" w:rsidRDefault="00A3310C" w:rsidP="0050790A">
      <w:pPr>
        <w:rPr>
          <w:rFonts w:ascii="Corbel" w:hAnsi="Corbel"/>
        </w:rPr>
      </w:pPr>
    </w:p>
    <w:p w14:paraId="540544BD" w14:textId="4A416893" w:rsidR="004B20CF" w:rsidRDefault="004B20CF" w:rsidP="0050790A">
      <w:pPr>
        <w:rPr>
          <w:rFonts w:ascii="Corbel" w:hAnsi="Corbel"/>
        </w:rPr>
      </w:pPr>
      <w:r>
        <w:rPr>
          <w:rFonts w:ascii="Corbel" w:hAnsi="Corbel"/>
        </w:rPr>
        <w:t xml:space="preserve">Global </w:t>
      </w:r>
      <w:proofErr w:type="spellStart"/>
      <w:r>
        <w:rPr>
          <w:rFonts w:ascii="Corbel" w:hAnsi="Corbel"/>
        </w:rPr>
        <w:t>StoryBridges</w:t>
      </w:r>
      <w:proofErr w:type="spellEnd"/>
      <w:r>
        <w:rPr>
          <w:rFonts w:ascii="Corbel" w:hAnsi="Corbel"/>
        </w:rPr>
        <w:t xml:space="preserve">: Transnational </w:t>
      </w:r>
      <w:proofErr w:type="spellStart"/>
      <w:r>
        <w:rPr>
          <w:rFonts w:ascii="Corbel" w:hAnsi="Corbel"/>
        </w:rPr>
        <w:t>Transmodal</w:t>
      </w:r>
      <w:proofErr w:type="spellEnd"/>
      <w:r>
        <w:rPr>
          <w:rFonts w:ascii="Corbel" w:hAnsi="Corbel"/>
        </w:rPr>
        <w:t xml:space="preserve"> Communications, Connections and Learning for Youth</w:t>
      </w:r>
    </w:p>
    <w:p w14:paraId="3051B960" w14:textId="22D55A04" w:rsidR="004B20CF" w:rsidRDefault="004B20CF" w:rsidP="0050790A">
      <w:pPr>
        <w:rPr>
          <w:rFonts w:ascii="Corbel" w:hAnsi="Corbel"/>
        </w:rPr>
      </w:pPr>
      <w:r>
        <w:rPr>
          <w:rFonts w:ascii="Corbel" w:hAnsi="Corbel"/>
        </w:rPr>
        <w:tab/>
        <w:t>Inte</w:t>
      </w:r>
      <w:r w:rsidR="002111C2">
        <w:rPr>
          <w:rFonts w:ascii="Corbel" w:hAnsi="Corbel"/>
        </w:rPr>
        <w:t>rnational Network of Education</w:t>
      </w:r>
      <w:r>
        <w:rPr>
          <w:rFonts w:ascii="Corbel" w:hAnsi="Corbel"/>
        </w:rPr>
        <w:t xml:space="preserve"> Institutes (INEI)</w:t>
      </w:r>
    </w:p>
    <w:p w14:paraId="4A559AEE" w14:textId="25C23370" w:rsidR="004B20CF" w:rsidRDefault="004B20CF" w:rsidP="0050790A">
      <w:pPr>
        <w:rPr>
          <w:rFonts w:ascii="Corbel" w:hAnsi="Corbel"/>
        </w:rPr>
      </w:pPr>
      <w:r>
        <w:rPr>
          <w:rFonts w:ascii="Corbel" w:hAnsi="Corbel"/>
        </w:rPr>
        <w:tab/>
      </w:r>
      <w:proofErr w:type="gramStart"/>
      <w:r>
        <w:rPr>
          <w:rFonts w:ascii="Corbel" w:hAnsi="Corbel"/>
        </w:rPr>
        <w:t>Beijing  China</w:t>
      </w:r>
      <w:proofErr w:type="gramEnd"/>
      <w:r>
        <w:rPr>
          <w:rFonts w:ascii="Corbel" w:hAnsi="Corbel"/>
        </w:rPr>
        <w:t xml:space="preserve">  2018</w:t>
      </w:r>
    </w:p>
    <w:p w14:paraId="1F988A03" w14:textId="77777777" w:rsidR="00974F13" w:rsidRDefault="00974F13" w:rsidP="0050790A">
      <w:pPr>
        <w:rPr>
          <w:rFonts w:ascii="Corbel" w:hAnsi="Corbel"/>
        </w:rPr>
      </w:pPr>
    </w:p>
    <w:p w14:paraId="39F347AB" w14:textId="4BC1C9F0" w:rsidR="00974F13" w:rsidRDefault="00974F13" w:rsidP="0050790A">
      <w:pPr>
        <w:rPr>
          <w:rFonts w:ascii="Corbel" w:hAnsi="Corbel"/>
        </w:rPr>
      </w:pPr>
      <w:proofErr w:type="spellStart"/>
      <w:r>
        <w:rPr>
          <w:rFonts w:ascii="Corbel" w:hAnsi="Corbel"/>
        </w:rPr>
        <w:t>Transmodalities</w:t>
      </w:r>
      <w:proofErr w:type="spellEnd"/>
      <w:r>
        <w:rPr>
          <w:rFonts w:ascii="Corbel" w:hAnsi="Corbel"/>
        </w:rPr>
        <w:t>: Conceptualizing Semiotic Affordances in Transnational Communications</w:t>
      </w:r>
    </w:p>
    <w:p w14:paraId="53C1C57A" w14:textId="192CD259" w:rsidR="00974F13" w:rsidRDefault="00974F13" w:rsidP="0050790A">
      <w:pPr>
        <w:rPr>
          <w:rFonts w:ascii="Corbel" w:hAnsi="Corbel"/>
        </w:rPr>
      </w:pPr>
      <w:r>
        <w:rPr>
          <w:rFonts w:ascii="Corbel" w:hAnsi="Corbel"/>
        </w:rPr>
        <w:tab/>
        <w:t>Invited Address/Distinguished Lecture Series: University of Maryland-College Park</w:t>
      </w:r>
    </w:p>
    <w:p w14:paraId="2658010B" w14:textId="678E6184" w:rsidR="00974F13" w:rsidRDefault="00974F13" w:rsidP="0050790A">
      <w:pPr>
        <w:rPr>
          <w:rFonts w:ascii="Corbel" w:hAnsi="Corbel"/>
        </w:rPr>
      </w:pPr>
      <w:r>
        <w:rPr>
          <w:rFonts w:ascii="Corbel" w:hAnsi="Corbel"/>
        </w:rPr>
        <w:tab/>
        <w:t>College Park MD  2018</w:t>
      </w:r>
    </w:p>
    <w:p w14:paraId="692AF6FA" w14:textId="77777777" w:rsidR="004B20CF" w:rsidRDefault="004B20CF" w:rsidP="0050790A">
      <w:pPr>
        <w:rPr>
          <w:rFonts w:ascii="Corbel" w:hAnsi="Corbel"/>
        </w:rPr>
      </w:pPr>
    </w:p>
    <w:p w14:paraId="09C7361E" w14:textId="0773588C" w:rsidR="002E17AB" w:rsidRDefault="002E17AB" w:rsidP="0050790A">
      <w:pPr>
        <w:rPr>
          <w:rFonts w:ascii="Corbel" w:hAnsi="Corbel"/>
        </w:rPr>
      </w:pPr>
      <w:proofErr w:type="spellStart"/>
      <w:r>
        <w:rPr>
          <w:rFonts w:ascii="Corbel" w:hAnsi="Corbel"/>
        </w:rPr>
        <w:t>Transmodalities</w:t>
      </w:r>
      <w:proofErr w:type="spellEnd"/>
      <w:r>
        <w:rPr>
          <w:rFonts w:ascii="Corbel" w:hAnsi="Corbel"/>
        </w:rPr>
        <w:t>: Conceptualizing Semiotic Affordances in Transnational Communications</w:t>
      </w:r>
    </w:p>
    <w:p w14:paraId="07D16744" w14:textId="59993F32" w:rsidR="002E17AB" w:rsidRDefault="002E17AB" w:rsidP="00D7010F">
      <w:pPr>
        <w:ind w:left="720"/>
        <w:rPr>
          <w:rFonts w:ascii="Corbel" w:hAnsi="Corbel"/>
        </w:rPr>
      </w:pPr>
      <w:r>
        <w:rPr>
          <w:rFonts w:ascii="Corbel" w:hAnsi="Corbel"/>
        </w:rPr>
        <w:t>Invited Address/University of London</w:t>
      </w:r>
      <w:r w:rsidR="00D7010F">
        <w:rPr>
          <w:rFonts w:ascii="Corbel" w:hAnsi="Corbel"/>
        </w:rPr>
        <w:t>,</w:t>
      </w:r>
      <w:r w:rsidR="0082189D">
        <w:rPr>
          <w:rFonts w:ascii="Corbel" w:hAnsi="Corbel"/>
        </w:rPr>
        <w:t xml:space="preserve"> University of Birmingham</w:t>
      </w:r>
      <w:r w:rsidR="00D7010F">
        <w:rPr>
          <w:rFonts w:ascii="Corbel" w:hAnsi="Corbel"/>
        </w:rPr>
        <w:t xml:space="preserve"> and </w:t>
      </w:r>
      <w:proofErr w:type="spellStart"/>
      <w:r w:rsidR="00D7010F">
        <w:rPr>
          <w:rFonts w:ascii="Corbel" w:hAnsi="Corbel"/>
        </w:rPr>
        <w:t>Universitat</w:t>
      </w:r>
      <w:proofErr w:type="spellEnd"/>
      <w:r w:rsidR="00D7010F">
        <w:rPr>
          <w:rFonts w:ascii="Corbel" w:hAnsi="Corbel"/>
        </w:rPr>
        <w:t xml:space="preserve"> </w:t>
      </w:r>
      <w:proofErr w:type="spellStart"/>
      <w:r w:rsidR="00D7010F">
        <w:rPr>
          <w:rFonts w:ascii="Corbel" w:hAnsi="Corbel"/>
        </w:rPr>
        <w:t>Autonoma</w:t>
      </w:r>
      <w:proofErr w:type="spellEnd"/>
      <w:r w:rsidR="00D7010F">
        <w:rPr>
          <w:rFonts w:ascii="Corbel" w:hAnsi="Corbel"/>
        </w:rPr>
        <w:t xml:space="preserve"> de Barcelona (UAB)</w:t>
      </w:r>
    </w:p>
    <w:p w14:paraId="6F18B937" w14:textId="1183F955" w:rsidR="002E17AB" w:rsidRDefault="002E17AB" w:rsidP="0050790A">
      <w:pPr>
        <w:rPr>
          <w:rFonts w:ascii="Corbel" w:hAnsi="Corbel"/>
        </w:rPr>
      </w:pPr>
      <w:r>
        <w:rPr>
          <w:rFonts w:ascii="Corbel" w:hAnsi="Corbel"/>
        </w:rPr>
        <w:tab/>
        <w:t>London</w:t>
      </w:r>
      <w:r w:rsidR="008918DB">
        <w:rPr>
          <w:rFonts w:ascii="Corbel" w:hAnsi="Corbel"/>
        </w:rPr>
        <w:t xml:space="preserve"> and Birmingham</w:t>
      </w:r>
      <w:r>
        <w:rPr>
          <w:rFonts w:ascii="Corbel" w:hAnsi="Corbel"/>
        </w:rPr>
        <w:t xml:space="preserve"> UK</w:t>
      </w:r>
      <w:r w:rsidR="006401A4">
        <w:rPr>
          <w:rFonts w:ascii="Corbel" w:hAnsi="Corbel"/>
        </w:rPr>
        <w:t xml:space="preserve">, Barcelona </w:t>
      </w:r>
      <w:proofErr w:type="gramStart"/>
      <w:r w:rsidR="006401A4">
        <w:rPr>
          <w:rFonts w:ascii="Corbel" w:hAnsi="Corbel"/>
        </w:rPr>
        <w:t>Spain</w:t>
      </w:r>
      <w:r>
        <w:rPr>
          <w:rFonts w:ascii="Corbel" w:hAnsi="Corbel"/>
        </w:rPr>
        <w:t xml:space="preserve">  2018</w:t>
      </w:r>
      <w:proofErr w:type="gramEnd"/>
    </w:p>
    <w:p w14:paraId="4232BCD6" w14:textId="77777777" w:rsidR="00BD545F" w:rsidRDefault="00BD545F" w:rsidP="0050790A">
      <w:pPr>
        <w:rPr>
          <w:rFonts w:ascii="Corbel" w:hAnsi="Corbel"/>
        </w:rPr>
      </w:pPr>
    </w:p>
    <w:p w14:paraId="2F833137" w14:textId="7AA21846" w:rsidR="00BD545F" w:rsidRDefault="00BD545F" w:rsidP="0050790A">
      <w:pPr>
        <w:rPr>
          <w:rFonts w:ascii="Corbel" w:hAnsi="Corbel"/>
        </w:rPr>
      </w:pPr>
      <w:r>
        <w:rPr>
          <w:rFonts w:ascii="Corbel" w:hAnsi="Corbel"/>
        </w:rPr>
        <w:t>Exploring Multimodalities: Language, Semiotics and New Media Engagements</w:t>
      </w:r>
    </w:p>
    <w:p w14:paraId="47AE0928" w14:textId="49C7BE72" w:rsidR="00BD545F" w:rsidRDefault="00AF153F" w:rsidP="0050790A">
      <w:pPr>
        <w:rPr>
          <w:rFonts w:ascii="Corbel" w:hAnsi="Corbel"/>
        </w:rPr>
      </w:pPr>
      <w:r>
        <w:rPr>
          <w:rFonts w:ascii="Corbel" w:hAnsi="Corbel"/>
        </w:rPr>
        <w:tab/>
        <w:t>American Association of Applied Linguistics</w:t>
      </w:r>
      <w:r w:rsidR="00BD545F">
        <w:rPr>
          <w:rFonts w:ascii="Corbel" w:hAnsi="Corbel"/>
        </w:rPr>
        <w:t xml:space="preserve"> Panel (with </w:t>
      </w:r>
      <w:r w:rsidR="001409D0">
        <w:rPr>
          <w:rFonts w:ascii="Corbel" w:hAnsi="Corbel"/>
        </w:rPr>
        <w:t xml:space="preserve">Kim, G., </w:t>
      </w:r>
      <w:r w:rsidR="00BD545F">
        <w:rPr>
          <w:rFonts w:ascii="Corbel" w:hAnsi="Corbel"/>
        </w:rPr>
        <w:t xml:space="preserve">Lam, E. &amp; </w:t>
      </w:r>
      <w:proofErr w:type="spellStart"/>
      <w:r w:rsidR="00BD545F">
        <w:rPr>
          <w:rFonts w:ascii="Corbel" w:hAnsi="Corbel"/>
        </w:rPr>
        <w:t>Toohey</w:t>
      </w:r>
      <w:proofErr w:type="spellEnd"/>
      <w:r w:rsidR="00BD545F">
        <w:rPr>
          <w:rFonts w:ascii="Corbel" w:hAnsi="Corbel"/>
        </w:rPr>
        <w:t>, K.)</w:t>
      </w:r>
    </w:p>
    <w:p w14:paraId="378A1FFB" w14:textId="2B577869" w:rsidR="00BD545F" w:rsidRDefault="00BD545F" w:rsidP="0050790A">
      <w:pPr>
        <w:rPr>
          <w:rFonts w:ascii="Corbel" w:hAnsi="Corbel"/>
        </w:rPr>
      </w:pPr>
      <w:r>
        <w:rPr>
          <w:rFonts w:ascii="Corbel" w:hAnsi="Corbel"/>
        </w:rPr>
        <w:tab/>
        <w:t>Chicago IL  2018</w:t>
      </w:r>
    </w:p>
    <w:p w14:paraId="31034FA8" w14:textId="77777777" w:rsidR="00D518C7" w:rsidRDefault="00D518C7" w:rsidP="0050790A">
      <w:pPr>
        <w:rPr>
          <w:rFonts w:ascii="Corbel" w:hAnsi="Corbel"/>
        </w:rPr>
      </w:pPr>
    </w:p>
    <w:p w14:paraId="6713B320" w14:textId="461F1C1C" w:rsidR="00D518C7" w:rsidRDefault="00D518C7" w:rsidP="0050790A">
      <w:pPr>
        <w:rPr>
          <w:rFonts w:ascii="Corbel" w:hAnsi="Corbel"/>
        </w:rPr>
      </w:pPr>
      <w:r>
        <w:rPr>
          <w:rFonts w:ascii="Corbel" w:hAnsi="Corbel"/>
        </w:rPr>
        <w:t>Shifts in Practice: Supporting English Learners in Mainstream Classrooms</w:t>
      </w:r>
    </w:p>
    <w:p w14:paraId="78C8B044" w14:textId="631111E6" w:rsidR="00D518C7" w:rsidRDefault="00D518C7" w:rsidP="0050790A">
      <w:pPr>
        <w:rPr>
          <w:rFonts w:ascii="Corbel" w:hAnsi="Corbel"/>
        </w:rPr>
      </w:pPr>
      <w:r>
        <w:rPr>
          <w:rFonts w:ascii="Corbel" w:hAnsi="Corbel"/>
        </w:rPr>
        <w:tab/>
        <w:t>Panel/TESOL International</w:t>
      </w:r>
    </w:p>
    <w:p w14:paraId="32863E4E" w14:textId="20E87D0C" w:rsidR="00D518C7" w:rsidRDefault="00D518C7" w:rsidP="0050790A">
      <w:pPr>
        <w:rPr>
          <w:rFonts w:ascii="Corbel" w:hAnsi="Corbel"/>
        </w:rPr>
      </w:pPr>
      <w:r>
        <w:rPr>
          <w:rFonts w:ascii="Corbel" w:hAnsi="Corbel"/>
        </w:rPr>
        <w:tab/>
        <w:t>Chicago IL  2018</w:t>
      </w:r>
    </w:p>
    <w:p w14:paraId="192E3339" w14:textId="77777777" w:rsidR="00A26B6E" w:rsidRDefault="00A26B6E" w:rsidP="0050790A">
      <w:pPr>
        <w:rPr>
          <w:rFonts w:ascii="Corbel" w:hAnsi="Corbel"/>
        </w:rPr>
      </w:pPr>
    </w:p>
    <w:p w14:paraId="1C6FE375" w14:textId="7BF79BB7" w:rsidR="00A26B6E" w:rsidRDefault="00A26B6E" w:rsidP="0050790A">
      <w:pPr>
        <w:rPr>
          <w:rFonts w:ascii="Corbel" w:hAnsi="Corbel"/>
        </w:rPr>
      </w:pPr>
      <w:r>
        <w:rPr>
          <w:rFonts w:ascii="Corbel" w:hAnsi="Corbel"/>
        </w:rPr>
        <w:t>Transnational Digital Partnerships for Youth: Integrating Research and Practice</w:t>
      </w:r>
    </w:p>
    <w:p w14:paraId="3E5A2D9B" w14:textId="2D94FAF0" w:rsidR="00A26B6E" w:rsidRDefault="00A26B6E" w:rsidP="0050790A">
      <w:pPr>
        <w:rPr>
          <w:rFonts w:ascii="Corbel" w:hAnsi="Corbel"/>
        </w:rPr>
      </w:pPr>
      <w:r>
        <w:rPr>
          <w:rFonts w:ascii="Corbel" w:hAnsi="Corbel"/>
        </w:rPr>
        <w:tab/>
      </w:r>
      <w:r w:rsidR="00F83B1C">
        <w:rPr>
          <w:rFonts w:ascii="Corbel" w:hAnsi="Corbel"/>
        </w:rPr>
        <w:t>TESOL International</w:t>
      </w:r>
    </w:p>
    <w:p w14:paraId="31052624" w14:textId="244C0B0C" w:rsidR="00F83B1C" w:rsidRDefault="00F83B1C" w:rsidP="0050790A">
      <w:pPr>
        <w:rPr>
          <w:rFonts w:ascii="Corbel" w:hAnsi="Corbel"/>
        </w:rPr>
      </w:pPr>
      <w:r>
        <w:rPr>
          <w:rFonts w:ascii="Corbel" w:hAnsi="Corbel"/>
        </w:rPr>
        <w:tab/>
        <w:t>Ch</w:t>
      </w:r>
      <w:r w:rsidR="00B436CD">
        <w:rPr>
          <w:rFonts w:ascii="Corbel" w:hAnsi="Corbel"/>
        </w:rPr>
        <w:t>i</w:t>
      </w:r>
      <w:r>
        <w:rPr>
          <w:rFonts w:ascii="Corbel" w:hAnsi="Corbel"/>
        </w:rPr>
        <w:t>cago IL  2018</w:t>
      </w:r>
    </w:p>
    <w:p w14:paraId="3A73CECD" w14:textId="77777777" w:rsidR="002E17AB" w:rsidRDefault="002E17AB" w:rsidP="0050790A">
      <w:pPr>
        <w:rPr>
          <w:rFonts w:ascii="Corbel" w:hAnsi="Corbel"/>
        </w:rPr>
      </w:pPr>
    </w:p>
    <w:p w14:paraId="421F2135" w14:textId="68876E1D" w:rsidR="008C14F2" w:rsidRDefault="008C14F2" w:rsidP="0050790A">
      <w:pPr>
        <w:rPr>
          <w:rFonts w:ascii="Corbel" w:hAnsi="Corbel"/>
        </w:rPr>
      </w:pPr>
      <w:r>
        <w:rPr>
          <w:rFonts w:ascii="Corbel" w:hAnsi="Corbel"/>
        </w:rPr>
        <w:t xml:space="preserve">Global </w:t>
      </w:r>
      <w:proofErr w:type="spellStart"/>
      <w:r>
        <w:rPr>
          <w:rFonts w:ascii="Corbel" w:hAnsi="Corbel"/>
        </w:rPr>
        <w:t>StoryBri</w:t>
      </w:r>
      <w:r w:rsidR="00281419">
        <w:rPr>
          <w:rFonts w:ascii="Corbel" w:hAnsi="Corbel"/>
        </w:rPr>
        <w:t>dges</w:t>
      </w:r>
      <w:proofErr w:type="spellEnd"/>
      <w:r w:rsidR="00281419">
        <w:rPr>
          <w:rFonts w:ascii="Corbel" w:hAnsi="Corbel"/>
        </w:rPr>
        <w:t>: Transnational Global Partn</w:t>
      </w:r>
      <w:r>
        <w:rPr>
          <w:rFonts w:ascii="Corbel" w:hAnsi="Corbel"/>
        </w:rPr>
        <w:t>erships for Youth</w:t>
      </w:r>
    </w:p>
    <w:p w14:paraId="0C68B413" w14:textId="73E7627E" w:rsidR="008C14F2" w:rsidRDefault="008C14F2" w:rsidP="0050790A">
      <w:pPr>
        <w:rPr>
          <w:rFonts w:ascii="Corbel" w:hAnsi="Corbel"/>
        </w:rPr>
      </w:pPr>
      <w:r>
        <w:rPr>
          <w:rFonts w:ascii="Corbel" w:hAnsi="Corbel"/>
        </w:rPr>
        <w:tab/>
        <w:t>Invited Address/United Nations Association, Dane County Chapter</w:t>
      </w:r>
    </w:p>
    <w:p w14:paraId="17D8D170" w14:textId="0EBA6D71" w:rsidR="008C14F2" w:rsidRDefault="008C14F2" w:rsidP="0050790A">
      <w:pPr>
        <w:rPr>
          <w:rFonts w:ascii="Corbel" w:hAnsi="Corbel"/>
        </w:rPr>
      </w:pPr>
      <w:r>
        <w:rPr>
          <w:rFonts w:ascii="Corbel" w:hAnsi="Corbel"/>
        </w:rPr>
        <w:tab/>
        <w:t>Madison WI  2018</w:t>
      </w:r>
    </w:p>
    <w:p w14:paraId="3F49C71F" w14:textId="77777777" w:rsidR="008C14F2" w:rsidRDefault="008C14F2" w:rsidP="0050790A">
      <w:pPr>
        <w:rPr>
          <w:rFonts w:ascii="Corbel" w:hAnsi="Corbel"/>
        </w:rPr>
      </w:pPr>
    </w:p>
    <w:p w14:paraId="1D5EFC99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 xml:space="preserve">Discursively Analyzing Transnational </w:t>
      </w:r>
      <w:proofErr w:type="gramStart"/>
      <w:r w:rsidRPr="003D4A7A">
        <w:rPr>
          <w:rFonts w:ascii="Corbel" w:hAnsi="Corbel"/>
        </w:rPr>
        <w:t>Digitally-Mediated</w:t>
      </w:r>
      <w:proofErr w:type="gramEnd"/>
      <w:r w:rsidRPr="003D4A7A">
        <w:rPr>
          <w:rFonts w:ascii="Corbel" w:hAnsi="Corbel"/>
        </w:rPr>
        <w:t xml:space="preserve"> Communication Among Global Youth</w:t>
      </w:r>
    </w:p>
    <w:p w14:paraId="600D4C14" w14:textId="77777777" w:rsidR="0050790A" w:rsidRPr="003D4A7A" w:rsidRDefault="0050790A" w:rsidP="0050790A">
      <w:pPr>
        <w:widowControl w:val="0"/>
        <w:autoSpaceDE w:val="0"/>
        <w:autoSpaceDN w:val="0"/>
        <w:adjustRightInd w:val="0"/>
        <w:rPr>
          <w:rFonts w:ascii="Corbel" w:hAnsi="Corbel"/>
        </w:rPr>
      </w:pPr>
      <w:r w:rsidRPr="003D4A7A">
        <w:rPr>
          <w:rFonts w:ascii="Corbel" w:hAnsi="Corbel"/>
        </w:rPr>
        <w:tab/>
        <w:t>Ignite Talk/ Discourse Analysis Conference</w:t>
      </w:r>
    </w:p>
    <w:p w14:paraId="792C7494" w14:textId="04E9050B" w:rsidR="0050790A" w:rsidRPr="003D4A7A" w:rsidRDefault="00CE49DC" w:rsidP="0050790A">
      <w:pPr>
        <w:widowControl w:val="0"/>
        <w:autoSpaceDE w:val="0"/>
        <w:autoSpaceDN w:val="0"/>
        <w:adjustRightInd w:val="0"/>
        <w:rPr>
          <w:rFonts w:ascii="Corbel" w:hAnsi="Corbel"/>
        </w:rPr>
      </w:pPr>
      <w:r>
        <w:rPr>
          <w:rFonts w:ascii="Corbel" w:hAnsi="Corbel"/>
        </w:rPr>
        <w:tab/>
        <w:t xml:space="preserve">Bloomington IN  </w:t>
      </w:r>
      <w:r w:rsidR="0050790A" w:rsidRPr="003D4A7A">
        <w:rPr>
          <w:rFonts w:ascii="Corbel" w:hAnsi="Corbel"/>
        </w:rPr>
        <w:t>2017</w:t>
      </w:r>
    </w:p>
    <w:p w14:paraId="39813F63" w14:textId="77777777" w:rsidR="0050790A" w:rsidRPr="003D4A7A" w:rsidRDefault="0050790A" w:rsidP="0050790A">
      <w:pPr>
        <w:widowControl w:val="0"/>
        <w:autoSpaceDE w:val="0"/>
        <w:autoSpaceDN w:val="0"/>
        <w:adjustRightInd w:val="0"/>
        <w:rPr>
          <w:rFonts w:ascii="Corbel" w:hAnsi="Corbel"/>
        </w:rPr>
      </w:pPr>
    </w:p>
    <w:p w14:paraId="2E6988EA" w14:textId="41190921" w:rsidR="0050790A" w:rsidRPr="003D4A7A" w:rsidRDefault="0050790A" w:rsidP="0050790A">
      <w:pPr>
        <w:widowControl w:val="0"/>
        <w:autoSpaceDE w:val="0"/>
        <w:autoSpaceDN w:val="0"/>
        <w:adjustRightInd w:val="0"/>
        <w:rPr>
          <w:rFonts w:ascii="Corbel" w:hAnsi="Corbel"/>
        </w:rPr>
      </w:pPr>
      <w:r w:rsidRPr="003D4A7A">
        <w:rPr>
          <w:rFonts w:ascii="Corbel" w:hAnsi="Corbel"/>
        </w:rPr>
        <w:t>Reconsidering Ethnography: Digital Communication as Cultural Production</w:t>
      </w:r>
    </w:p>
    <w:p w14:paraId="21B64B95" w14:textId="77777777" w:rsidR="0050790A" w:rsidRPr="003D4A7A" w:rsidRDefault="0050790A" w:rsidP="0050790A">
      <w:pPr>
        <w:widowControl w:val="0"/>
        <w:autoSpaceDE w:val="0"/>
        <w:autoSpaceDN w:val="0"/>
        <w:adjustRightInd w:val="0"/>
        <w:rPr>
          <w:rFonts w:ascii="Corbel" w:hAnsi="Corbel"/>
        </w:rPr>
      </w:pPr>
      <w:r w:rsidRPr="003D4A7A">
        <w:rPr>
          <w:rFonts w:ascii="Corbel" w:hAnsi="Corbel"/>
        </w:rPr>
        <w:tab/>
        <w:t>Explorations in Ethnography, Language and Communication</w:t>
      </w:r>
    </w:p>
    <w:p w14:paraId="697E4D0C" w14:textId="444CB1FF" w:rsidR="0050790A" w:rsidRPr="003D4A7A" w:rsidRDefault="00CE49DC" w:rsidP="0050790A">
      <w:pPr>
        <w:widowControl w:val="0"/>
        <w:autoSpaceDE w:val="0"/>
        <w:autoSpaceDN w:val="0"/>
        <w:adjustRightInd w:val="0"/>
        <w:rPr>
          <w:rFonts w:ascii="Corbel" w:hAnsi="Corbel"/>
        </w:rPr>
      </w:pPr>
      <w:r>
        <w:rPr>
          <w:rFonts w:ascii="Corbel" w:hAnsi="Corbel"/>
        </w:rPr>
        <w:tab/>
      </w:r>
      <w:r w:rsidR="00E91E3B">
        <w:rPr>
          <w:rFonts w:ascii="Corbel" w:hAnsi="Corbel"/>
        </w:rPr>
        <w:t>Stockholm</w:t>
      </w:r>
      <w:r w:rsidR="00646F27">
        <w:rPr>
          <w:rFonts w:ascii="Corbel" w:hAnsi="Corbel"/>
        </w:rPr>
        <w:t xml:space="preserve"> Sweden </w:t>
      </w:r>
      <w:r w:rsidR="0050790A" w:rsidRPr="003D4A7A">
        <w:rPr>
          <w:rFonts w:ascii="Corbel" w:hAnsi="Corbel"/>
        </w:rPr>
        <w:t>2016</w:t>
      </w:r>
    </w:p>
    <w:p w14:paraId="2D5EAEDC" w14:textId="77777777" w:rsidR="0050790A" w:rsidRPr="003D4A7A" w:rsidRDefault="0050790A" w:rsidP="0050790A">
      <w:pPr>
        <w:widowControl w:val="0"/>
        <w:autoSpaceDE w:val="0"/>
        <w:autoSpaceDN w:val="0"/>
        <w:adjustRightInd w:val="0"/>
        <w:rPr>
          <w:rFonts w:ascii="Corbel" w:hAnsi="Corbel"/>
        </w:rPr>
      </w:pPr>
    </w:p>
    <w:p w14:paraId="2466FE2C" w14:textId="77777777" w:rsidR="0050790A" w:rsidRPr="003D4A7A" w:rsidRDefault="0050790A" w:rsidP="0050790A">
      <w:pPr>
        <w:widowControl w:val="0"/>
        <w:rPr>
          <w:rFonts w:ascii="Corbel" w:hAnsi="Corbel"/>
        </w:rPr>
      </w:pPr>
      <w:r w:rsidRPr="003D4A7A">
        <w:rPr>
          <w:rFonts w:ascii="Corbel" w:hAnsi="Corbel"/>
        </w:rPr>
        <w:t>Theory, Phenomena, Questions &amp; Design: The Research Process</w:t>
      </w:r>
    </w:p>
    <w:p w14:paraId="1E31A611" w14:textId="77777777" w:rsidR="0050790A" w:rsidRPr="003D4A7A" w:rsidRDefault="0050790A" w:rsidP="0050790A">
      <w:pPr>
        <w:widowControl w:val="0"/>
        <w:rPr>
          <w:rFonts w:ascii="Corbel" w:hAnsi="Corbel"/>
        </w:rPr>
      </w:pPr>
      <w:r w:rsidRPr="003D4A7A">
        <w:rPr>
          <w:rFonts w:ascii="Corbel" w:hAnsi="Corbel"/>
        </w:rPr>
        <w:tab/>
        <w:t>Invited Address/Shaanxi Normal University</w:t>
      </w:r>
    </w:p>
    <w:p w14:paraId="71BCA9F9" w14:textId="5A9D5CB0" w:rsidR="0050790A" w:rsidRPr="003D4A7A" w:rsidRDefault="0050790A" w:rsidP="0050790A">
      <w:pPr>
        <w:widowControl w:val="0"/>
        <w:rPr>
          <w:rFonts w:ascii="Corbel" w:hAnsi="Corbel"/>
        </w:rPr>
      </w:pPr>
      <w:r w:rsidRPr="003D4A7A">
        <w:rPr>
          <w:rFonts w:ascii="Corbel" w:hAnsi="Corbel"/>
        </w:rPr>
        <w:tab/>
        <w:t xml:space="preserve">Xi’an </w:t>
      </w:r>
      <w:proofErr w:type="gramStart"/>
      <w:r w:rsidRPr="003D4A7A">
        <w:rPr>
          <w:rFonts w:ascii="Corbel" w:hAnsi="Corbel"/>
        </w:rPr>
        <w:t>China  2016</w:t>
      </w:r>
      <w:proofErr w:type="gramEnd"/>
    </w:p>
    <w:p w14:paraId="6DD1A074" w14:textId="77777777" w:rsidR="0050790A" w:rsidRPr="003D4A7A" w:rsidRDefault="0050790A" w:rsidP="0050790A">
      <w:pPr>
        <w:widowControl w:val="0"/>
        <w:rPr>
          <w:rFonts w:ascii="Corbel" w:hAnsi="Corbel"/>
        </w:rPr>
      </w:pPr>
    </w:p>
    <w:p w14:paraId="1E056AAB" w14:textId="77777777" w:rsidR="0050790A" w:rsidRPr="003D4A7A" w:rsidRDefault="0050790A" w:rsidP="0050790A">
      <w:pPr>
        <w:widowControl w:val="0"/>
        <w:autoSpaceDE w:val="0"/>
        <w:autoSpaceDN w:val="0"/>
        <w:adjustRightInd w:val="0"/>
        <w:rPr>
          <w:rFonts w:ascii="Corbel" w:hAnsi="Corbel"/>
        </w:rPr>
      </w:pPr>
      <w:proofErr w:type="spellStart"/>
      <w:r w:rsidRPr="003D4A7A">
        <w:rPr>
          <w:rFonts w:ascii="Corbel" w:hAnsi="Corbel"/>
        </w:rPr>
        <w:t>Translanguaging</w:t>
      </w:r>
      <w:proofErr w:type="spellEnd"/>
      <w:r w:rsidRPr="003D4A7A">
        <w:rPr>
          <w:rFonts w:ascii="Corbel" w:hAnsi="Corbel"/>
        </w:rPr>
        <w:t>: Linguistic or Multimodal Repertoires?</w:t>
      </w:r>
    </w:p>
    <w:p w14:paraId="50D9E495" w14:textId="77777777" w:rsidR="0050790A" w:rsidRPr="003D4A7A" w:rsidRDefault="0050790A" w:rsidP="0050790A">
      <w:pPr>
        <w:widowControl w:val="0"/>
        <w:autoSpaceDE w:val="0"/>
        <w:autoSpaceDN w:val="0"/>
        <w:adjustRightInd w:val="0"/>
        <w:ind w:left="720"/>
        <w:rPr>
          <w:rFonts w:ascii="Corbel" w:hAnsi="Corbel"/>
        </w:rPr>
      </w:pPr>
      <w:r w:rsidRPr="003D4A7A">
        <w:rPr>
          <w:rFonts w:ascii="Corbel" w:hAnsi="Corbel"/>
        </w:rPr>
        <w:t xml:space="preserve">Colloquium: Exploring </w:t>
      </w:r>
      <w:proofErr w:type="spellStart"/>
      <w:r w:rsidRPr="003D4A7A">
        <w:rPr>
          <w:rFonts w:ascii="Corbel" w:hAnsi="Corbel"/>
        </w:rPr>
        <w:t>Translanguaging</w:t>
      </w:r>
      <w:proofErr w:type="spellEnd"/>
      <w:r w:rsidRPr="003D4A7A">
        <w:rPr>
          <w:rFonts w:ascii="Corbel" w:hAnsi="Corbel"/>
        </w:rPr>
        <w:t xml:space="preserve"> Across Varied Domains in Applied Linguistics (with </w:t>
      </w:r>
      <w:proofErr w:type="spellStart"/>
      <w:r w:rsidRPr="003D4A7A">
        <w:rPr>
          <w:rFonts w:ascii="Corbel" w:hAnsi="Corbel"/>
        </w:rPr>
        <w:t>Canagarajah</w:t>
      </w:r>
      <w:proofErr w:type="spellEnd"/>
      <w:r w:rsidRPr="003D4A7A">
        <w:rPr>
          <w:rFonts w:ascii="Corbel" w:hAnsi="Corbel"/>
        </w:rPr>
        <w:t>, S., Li, W., Mori, J., Wagner, J.)</w:t>
      </w:r>
    </w:p>
    <w:p w14:paraId="52230663" w14:textId="77777777" w:rsidR="0050790A" w:rsidRPr="003D4A7A" w:rsidRDefault="0050790A" w:rsidP="0050790A">
      <w:pPr>
        <w:widowControl w:val="0"/>
        <w:autoSpaceDE w:val="0"/>
        <w:autoSpaceDN w:val="0"/>
        <w:adjustRightInd w:val="0"/>
        <w:ind w:left="720"/>
        <w:rPr>
          <w:rFonts w:ascii="Corbel" w:hAnsi="Corbel"/>
        </w:rPr>
      </w:pPr>
      <w:r w:rsidRPr="003D4A7A">
        <w:rPr>
          <w:rFonts w:ascii="Corbel" w:hAnsi="Corbel"/>
        </w:rPr>
        <w:t xml:space="preserve">American Association of Applied Linguistics  </w:t>
      </w:r>
    </w:p>
    <w:p w14:paraId="24B8F123" w14:textId="42D7E3C4" w:rsidR="0050790A" w:rsidRPr="003D4A7A" w:rsidRDefault="00CE49DC" w:rsidP="0050790A">
      <w:pPr>
        <w:widowControl w:val="0"/>
        <w:autoSpaceDE w:val="0"/>
        <w:autoSpaceDN w:val="0"/>
        <w:adjustRightInd w:val="0"/>
        <w:ind w:left="720"/>
        <w:rPr>
          <w:rFonts w:ascii="Corbel" w:hAnsi="Corbel"/>
        </w:rPr>
      </w:pPr>
      <w:r>
        <w:rPr>
          <w:rFonts w:ascii="Corbel" w:hAnsi="Corbel"/>
        </w:rPr>
        <w:t xml:space="preserve">Orlando FL  </w:t>
      </w:r>
      <w:r w:rsidR="0050790A" w:rsidRPr="003D4A7A">
        <w:rPr>
          <w:rFonts w:ascii="Corbel" w:hAnsi="Corbel"/>
        </w:rPr>
        <w:t>2016</w:t>
      </w:r>
    </w:p>
    <w:p w14:paraId="66079824" w14:textId="77777777" w:rsidR="0050790A" w:rsidRPr="003D4A7A" w:rsidRDefault="0050790A" w:rsidP="0050790A">
      <w:pPr>
        <w:widowControl w:val="0"/>
        <w:rPr>
          <w:rFonts w:ascii="Corbel" w:hAnsi="Corbel"/>
        </w:rPr>
      </w:pPr>
    </w:p>
    <w:p w14:paraId="649A9EA3" w14:textId="77777777" w:rsidR="00491679" w:rsidRDefault="00491679" w:rsidP="0050790A">
      <w:pPr>
        <w:widowControl w:val="0"/>
        <w:rPr>
          <w:rFonts w:ascii="Corbel" w:hAnsi="Corbel"/>
        </w:rPr>
      </w:pPr>
    </w:p>
    <w:p w14:paraId="4C648168" w14:textId="77777777" w:rsidR="0050790A" w:rsidRPr="003D4A7A" w:rsidRDefault="0050790A" w:rsidP="0050790A">
      <w:pPr>
        <w:widowControl w:val="0"/>
        <w:rPr>
          <w:rFonts w:ascii="Corbel" w:hAnsi="Corbel"/>
        </w:rPr>
      </w:pPr>
      <w:r w:rsidRPr="003D4A7A">
        <w:rPr>
          <w:rFonts w:ascii="Corbel" w:hAnsi="Corbel"/>
        </w:rPr>
        <w:t>Technology, Globalization and English Learners: Fostering Students’ Critical Cosmopolitanism</w:t>
      </w:r>
    </w:p>
    <w:p w14:paraId="46C554F0" w14:textId="77777777" w:rsidR="0050790A" w:rsidRPr="003D4A7A" w:rsidRDefault="0050790A" w:rsidP="0050790A">
      <w:pPr>
        <w:widowControl w:val="0"/>
        <w:rPr>
          <w:rFonts w:ascii="Corbel" w:hAnsi="Corbel"/>
        </w:rPr>
      </w:pPr>
      <w:r w:rsidRPr="003D4A7A">
        <w:rPr>
          <w:rFonts w:ascii="Corbel" w:hAnsi="Corbel"/>
        </w:rPr>
        <w:tab/>
        <w:t>(</w:t>
      </w:r>
      <w:proofErr w:type="gramStart"/>
      <w:r w:rsidRPr="003D4A7A">
        <w:rPr>
          <w:rFonts w:ascii="Corbel" w:hAnsi="Corbel"/>
        </w:rPr>
        <w:t>with</w:t>
      </w:r>
      <w:proofErr w:type="gramEnd"/>
      <w:r w:rsidRPr="003D4A7A">
        <w:rPr>
          <w:rFonts w:ascii="Corbel" w:hAnsi="Corbel"/>
        </w:rPr>
        <w:t xml:space="preserve"> </w:t>
      </w:r>
      <w:proofErr w:type="spellStart"/>
      <w:r w:rsidRPr="003D4A7A">
        <w:rPr>
          <w:rFonts w:ascii="Corbel" w:hAnsi="Corbel"/>
        </w:rPr>
        <w:t>Hamman</w:t>
      </w:r>
      <w:proofErr w:type="spellEnd"/>
      <w:r w:rsidRPr="003D4A7A">
        <w:rPr>
          <w:rFonts w:ascii="Corbel" w:hAnsi="Corbel"/>
        </w:rPr>
        <w:t>, L., Li, R. &amp; Manley, R.)</w:t>
      </w:r>
    </w:p>
    <w:p w14:paraId="1B585315" w14:textId="77777777" w:rsidR="0050790A" w:rsidRPr="003D4A7A" w:rsidRDefault="0050790A" w:rsidP="0050790A">
      <w:pPr>
        <w:widowControl w:val="0"/>
        <w:rPr>
          <w:rFonts w:ascii="Corbel" w:hAnsi="Corbel"/>
        </w:rPr>
      </w:pPr>
      <w:r w:rsidRPr="003D4A7A">
        <w:rPr>
          <w:rFonts w:ascii="Corbel" w:hAnsi="Corbel"/>
        </w:rPr>
        <w:tab/>
        <w:t>Teaching English to Speakers of Other Languages</w:t>
      </w:r>
    </w:p>
    <w:p w14:paraId="26780294" w14:textId="44C79B50" w:rsidR="0050790A" w:rsidRPr="003D4A7A" w:rsidRDefault="00CE49DC" w:rsidP="0050790A">
      <w:pPr>
        <w:widowControl w:val="0"/>
        <w:rPr>
          <w:rFonts w:ascii="Corbel" w:hAnsi="Corbel"/>
        </w:rPr>
      </w:pPr>
      <w:r>
        <w:rPr>
          <w:rFonts w:ascii="Corbel" w:hAnsi="Corbel"/>
        </w:rPr>
        <w:tab/>
        <w:t xml:space="preserve">Baltimore MD  </w:t>
      </w:r>
      <w:r w:rsidR="0050790A" w:rsidRPr="003D4A7A">
        <w:rPr>
          <w:rFonts w:ascii="Corbel" w:hAnsi="Corbel"/>
        </w:rPr>
        <w:t>2016</w:t>
      </w:r>
    </w:p>
    <w:p w14:paraId="6507B936" w14:textId="77777777" w:rsidR="0050790A" w:rsidRPr="003D4A7A" w:rsidRDefault="0050790A" w:rsidP="0050790A">
      <w:pPr>
        <w:widowControl w:val="0"/>
        <w:rPr>
          <w:rFonts w:ascii="Corbel" w:hAnsi="Corbel"/>
        </w:rPr>
      </w:pPr>
    </w:p>
    <w:p w14:paraId="74593776" w14:textId="77777777" w:rsidR="0050790A" w:rsidRPr="003D4A7A" w:rsidRDefault="0050790A" w:rsidP="0050790A">
      <w:pPr>
        <w:widowControl w:val="0"/>
        <w:autoSpaceDE w:val="0"/>
        <w:autoSpaceDN w:val="0"/>
        <w:adjustRightInd w:val="0"/>
        <w:rPr>
          <w:rFonts w:ascii="Corbel" w:hAnsi="Corbel" w:cs="Helvetica"/>
        </w:rPr>
      </w:pPr>
      <w:r w:rsidRPr="003D4A7A">
        <w:rPr>
          <w:rFonts w:ascii="Corbel" w:hAnsi="Corbel" w:cs="Arial"/>
        </w:rPr>
        <w:t>Culture, Positioning and Comparative Education in a Qualitative Research Course:</w:t>
      </w:r>
    </w:p>
    <w:p w14:paraId="1DB1AAD2" w14:textId="07D4353C" w:rsidR="0050790A" w:rsidRPr="003D4A7A" w:rsidRDefault="0050790A" w:rsidP="0050790A">
      <w:pPr>
        <w:widowControl w:val="0"/>
        <w:autoSpaceDE w:val="0"/>
        <w:autoSpaceDN w:val="0"/>
        <w:adjustRightInd w:val="0"/>
        <w:rPr>
          <w:rFonts w:ascii="Corbel" w:hAnsi="Corbel" w:cs="Arial"/>
        </w:rPr>
      </w:pPr>
      <w:proofErr w:type="spellStart"/>
      <w:r w:rsidRPr="003D4A7A">
        <w:rPr>
          <w:rFonts w:ascii="Corbel" w:hAnsi="Corbel" w:cs="Arial"/>
        </w:rPr>
        <w:t>Makerere</w:t>
      </w:r>
      <w:proofErr w:type="spellEnd"/>
      <w:r w:rsidRPr="003D4A7A">
        <w:rPr>
          <w:rFonts w:ascii="Corbel" w:hAnsi="Corbel" w:cs="Arial"/>
        </w:rPr>
        <w:t xml:space="preserve"> &amp; UW Collaborate</w:t>
      </w:r>
      <w:r w:rsidR="005248AA">
        <w:rPr>
          <w:rFonts w:ascii="Corbel" w:hAnsi="Corbel" w:cs="Arial"/>
        </w:rPr>
        <w:t xml:space="preserve"> (with </w:t>
      </w:r>
      <w:proofErr w:type="spellStart"/>
      <w:r w:rsidR="005248AA">
        <w:rPr>
          <w:rFonts w:ascii="Corbel" w:hAnsi="Corbel" w:cs="Arial"/>
        </w:rPr>
        <w:t>Ezati</w:t>
      </w:r>
      <w:proofErr w:type="spellEnd"/>
      <w:r w:rsidR="005248AA">
        <w:rPr>
          <w:rFonts w:ascii="Corbel" w:hAnsi="Corbel" w:cs="Arial"/>
        </w:rPr>
        <w:t>, B.,</w:t>
      </w:r>
      <w:r w:rsidR="002C7EE4">
        <w:rPr>
          <w:rFonts w:ascii="Corbel" w:hAnsi="Corbel" w:cs="Arial"/>
        </w:rPr>
        <w:t xml:space="preserve"> </w:t>
      </w:r>
      <w:proofErr w:type="spellStart"/>
      <w:r w:rsidR="002C7EE4">
        <w:rPr>
          <w:rFonts w:ascii="Corbel" w:hAnsi="Corbel" w:cs="Arial"/>
        </w:rPr>
        <w:t>Hamman</w:t>
      </w:r>
      <w:proofErr w:type="spellEnd"/>
      <w:r w:rsidR="002C7EE4">
        <w:rPr>
          <w:rFonts w:ascii="Corbel" w:hAnsi="Corbel" w:cs="Arial"/>
        </w:rPr>
        <w:t xml:space="preserve">, L. </w:t>
      </w:r>
      <w:proofErr w:type="gramStart"/>
      <w:r w:rsidR="002C7EE4">
        <w:rPr>
          <w:rFonts w:ascii="Corbel" w:hAnsi="Corbel" w:cs="Arial"/>
        </w:rPr>
        <w:t xml:space="preserve">&amp; </w:t>
      </w:r>
      <w:r w:rsidR="005248AA">
        <w:rPr>
          <w:rFonts w:ascii="Corbel" w:hAnsi="Corbel" w:cs="Arial"/>
        </w:rPr>
        <w:t xml:space="preserve"> Martinez</w:t>
      </w:r>
      <w:proofErr w:type="gramEnd"/>
      <w:r w:rsidR="005248AA">
        <w:rPr>
          <w:rFonts w:ascii="Corbel" w:hAnsi="Corbel" w:cs="Arial"/>
        </w:rPr>
        <w:t>-</w:t>
      </w:r>
      <w:proofErr w:type="spellStart"/>
      <w:r w:rsidR="005248AA">
        <w:rPr>
          <w:rFonts w:ascii="Corbel" w:hAnsi="Corbel" w:cs="Arial"/>
        </w:rPr>
        <w:t>Negrette</w:t>
      </w:r>
      <w:proofErr w:type="spellEnd"/>
      <w:r w:rsidR="005248AA">
        <w:rPr>
          <w:rFonts w:ascii="Corbel" w:hAnsi="Corbel" w:cs="Arial"/>
        </w:rPr>
        <w:t>, G.</w:t>
      </w:r>
      <w:r w:rsidR="002C7EE4">
        <w:rPr>
          <w:rFonts w:ascii="Corbel" w:hAnsi="Corbel" w:cs="Arial"/>
        </w:rPr>
        <w:t>)</w:t>
      </w:r>
    </w:p>
    <w:p w14:paraId="43F304FE" w14:textId="77777777" w:rsidR="0050790A" w:rsidRPr="003D4A7A" w:rsidRDefault="0050790A" w:rsidP="0050790A">
      <w:pPr>
        <w:widowControl w:val="0"/>
        <w:autoSpaceDE w:val="0"/>
        <w:autoSpaceDN w:val="0"/>
        <w:adjustRightInd w:val="0"/>
        <w:rPr>
          <w:rFonts w:ascii="Corbel" w:hAnsi="Corbel" w:cs="Arial"/>
        </w:rPr>
      </w:pPr>
      <w:r w:rsidRPr="003D4A7A">
        <w:rPr>
          <w:rFonts w:ascii="Corbel" w:hAnsi="Corbel" w:cs="Arial"/>
        </w:rPr>
        <w:tab/>
        <w:t>Comparative and International Education Society</w:t>
      </w:r>
    </w:p>
    <w:p w14:paraId="5D1361C8" w14:textId="3BDA79AC" w:rsidR="0050790A" w:rsidRPr="003D4A7A" w:rsidRDefault="00A642CB" w:rsidP="0050790A">
      <w:pPr>
        <w:widowControl w:val="0"/>
        <w:autoSpaceDE w:val="0"/>
        <w:autoSpaceDN w:val="0"/>
        <w:adjustRightInd w:val="0"/>
        <w:rPr>
          <w:rFonts w:ascii="Corbel" w:hAnsi="Corbel" w:cs="Arial"/>
        </w:rPr>
      </w:pPr>
      <w:r>
        <w:rPr>
          <w:rFonts w:ascii="Corbel" w:hAnsi="Corbel" w:cs="Arial"/>
        </w:rPr>
        <w:tab/>
        <w:t xml:space="preserve">Vancouver </w:t>
      </w:r>
      <w:proofErr w:type="gramStart"/>
      <w:r>
        <w:rPr>
          <w:rFonts w:ascii="Corbel" w:hAnsi="Corbel" w:cs="Arial"/>
        </w:rPr>
        <w:t xml:space="preserve">Canada  </w:t>
      </w:r>
      <w:r w:rsidR="0050790A" w:rsidRPr="003D4A7A">
        <w:rPr>
          <w:rFonts w:ascii="Corbel" w:hAnsi="Corbel" w:cs="Arial"/>
        </w:rPr>
        <w:t>2016</w:t>
      </w:r>
      <w:proofErr w:type="gramEnd"/>
    </w:p>
    <w:p w14:paraId="5D6917D9" w14:textId="77777777" w:rsidR="0050790A" w:rsidRPr="003D4A7A" w:rsidRDefault="0050790A" w:rsidP="0074553A">
      <w:pPr>
        <w:tabs>
          <w:tab w:val="left" w:pos="5424"/>
        </w:tabs>
        <w:rPr>
          <w:rFonts w:ascii="Corbel" w:hAnsi="Corbel"/>
        </w:rPr>
      </w:pPr>
    </w:p>
    <w:p w14:paraId="23C4B900" w14:textId="77777777" w:rsidR="0050790A" w:rsidRPr="003D4A7A" w:rsidRDefault="0050790A" w:rsidP="0050790A">
      <w:pPr>
        <w:widowControl w:val="0"/>
        <w:rPr>
          <w:rFonts w:ascii="Corbel" w:hAnsi="Corbel"/>
        </w:rPr>
      </w:pPr>
      <w:r w:rsidRPr="003D4A7A">
        <w:rPr>
          <w:rFonts w:ascii="Corbel" w:hAnsi="Corbel"/>
        </w:rPr>
        <w:t xml:space="preserve">Global </w:t>
      </w:r>
      <w:proofErr w:type="spellStart"/>
      <w:r w:rsidRPr="003D4A7A">
        <w:rPr>
          <w:rFonts w:ascii="Corbel" w:hAnsi="Corbel"/>
        </w:rPr>
        <w:t>StoryBridges</w:t>
      </w:r>
      <w:proofErr w:type="spellEnd"/>
      <w:r w:rsidRPr="003D4A7A">
        <w:rPr>
          <w:rFonts w:ascii="Corbel" w:hAnsi="Corbel"/>
        </w:rPr>
        <w:t>: Languages, Literacies and Cosmopolitan Learning for Global Youth</w:t>
      </w:r>
    </w:p>
    <w:p w14:paraId="4CF9EE52" w14:textId="77777777" w:rsidR="0050790A" w:rsidRPr="003D4A7A" w:rsidRDefault="0050790A" w:rsidP="0050790A">
      <w:pPr>
        <w:widowControl w:val="0"/>
        <w:rPr>
          <w:rFonts w:ascii="Corbel" w:hAnsi="Corbel"/>
        </w:rPr>
      </w:pPr>
      <w:r w:rsidRPr="003D4A7A">
        <w:rPr>
          <w:rFonts w:ascii="Corbel" w:hAnsi="Corbel"/>
        </w:rPr>
        <w:tab/>
        <w:t>Invited Address/Simon Fraser University</w:t>
      </w:r>
    </w:p>
    <w:p w14:paraId="2B3897E8" w14:textId="477A8789" w:rsidR="0050790A" w:rsidRPr="003D4A7A" w:rsidRDefault="00A642CB" w:rsidP="0050790A">
      <w:pPr>
        <w:widowControl w:val="0"/>
        <w:rPr>
          <w:rFonts w:ascii="Corbel" w:hAnsi="Corbel"/>
        </w:rPr>
      </w:pPr>
      <w:r>
        <w:rPr>
          <w:rFonts w:ascii="Corbel" w:hAnsi="Corbel"/>
        </w:rPr>
        <w:tab/>
        <w:t xml:space="preserve">Burnaby </w:t>
      </w:r>
      <w:proofErr w:type="gramStart"/>
      <w:r>
        <w:rPr>
          <w:rFonts w:ascii="Corbel" w:hAnsi="Corbel"/>
        </w:rPr>
        <w:t xml:space="preserve">Canada  </w:t>
      </w:r>
      <w:r w:rsidR="0050790A" w:rsidRPr="003D4A7A">
        <w:rPr>
          <w:rFonts w:ascii="Corbel" w:hAnsi="Corbel"/>
        </w:rPr>
        <w:t>2016</w:t>
      </w:r>
      <w:proofErr w:type="gramEnd"/>
    </w:p>
    <w:p w14:paraId="35286A23" w14:textId="77777777" w:rsidR="0050790A" w:rsidRPr="003D4A7A" w:rsidRDefault="0050790A" w:rsidP="0050790A">
      <w:pPr>
        <w:widowControl w:val="0"/>
        <w:autoSpaceDE w:val="0"/>
        <w:autoSpaceDN w:val="0"/>
        <w:adjustRightInd w:val="0"/>
        <w:rPr>
          <w:rFonts w:ascii="Corbel" w:hAnsi="Corbel" w:cs="Arial"/>
        </w:rPr>
      </w:pPr>
    </w:p>
    <w:p w14:paraId="6A7C85CC" w14:textId="77777777" w:rsidR="0050790A" w:rsidRPr="003D4A7A" w:rsidRDefault="0050790A" w:rsidP="0050790A">
      <w:pPr>
        <w:shd w:val="clear" w:color="auto" w:fill="FFFFFF"/>
        <w:rPr>
          <w:rFonts w:ascii="Corbel" w:hAnsi="Corbel"/>
          <w:color w:val="222222"/>
        </w:rPr>
      </w:pPr>
      <w:r w:rsidRPr="003D4A7A">
        <w:rPr>
          <w:rFonts w:ascii="Corbel" w:hAnsi="Corbel"/>
          <w:color w:val="222222"/>
        </w:rPr>
        <w:t xml:space="preserve">Multimodal Representations in </w:t>
      </w:r>
      <w:proofErr w:type="gramStart"/>
      <w:r w:rsidRPr="003D4A7A">
        <w:rPr>
          <w:rFonts w:ascii="Corbel" w:hAnsi="Corbel"/>
          <w:color w:val="222222"/>
        </w:rPr>
        <w:t>Digitally-Mediated</w:t>
      </w:r>
      <w:proofErr w:type="gramEnd"/>
      <w:r w:rsidRPr="003D4A7A">
        <w:rPr>
          <w:rFonts w:ascii="Corbel" w:hAnsi="Corbel"/>
          <w:color w:val="222222"/>
        </w:rPr>
        <w:t xml:space="preserve"> Communication Among Global Youth</w:t>
      </w:r>
    </w:p>
    <w:p w14:paraId="4625CF15" w14:textId="77777777" w:rsidR="0050790A" w:rsidRPr="003D4A7A" w:rsidRDefault="0050790A" w:rsidP="0050790A">
      <w:pPr>
        <w:shd w:val="clear" w:color="auto" w:fill="FFFFFF"/>
        <w:rPr>
          <w:rFonts w:ascii="Corbel" w:hAnsi="Corbel"/>
          <w:color w:val="222222"/>
        </w:rPr>
      </w:pPr>
      <w:r w:rsidRPr="003D4A7A">
        <w:rPr>
          <w:rFonts w:ascii="Corbel" w:hAnsi="Corbel"/>
          <w:color w:val="222222"/>
        </w:rPr>
        <w:tab/>
        <w:t xml:space="preserve">Invited Panel/National Council of Teachers of English (NCTE) </w:t>
      </w:r>
    </w:p>
    <w:p w14:paraId="338628A7" w14:textId="7B789A3A" w:rsidR="0050790A" w:rsidRPr="003D4A7A" w:rsidRDefault="00A642CB" w:rsidP="0050790A">
      <w:pPr>
        <w:shd w:val="clear" w:color="auto" w:fill="FFFFFF"/>
        <w:rPr>
          <w:rFonts w:ascii="Corbel" w:hAnsi="Corbel"/>
          <w:color w:val="222222"/>
        </w:rPr>
      </w:pPr>
      <w:r>
        <w:rPr>
          <w:rFonts w:ascii="Corbel" w:hAnsi="Corbel"/>
          <w:color w:val="222222"/>
        </w:rPr>
        <w:tab/>
        <w:t xml:space="preserve">Minneapolis MN  </w:t>
      </w:r>
      <w:r w:rsidR="0050790A" w:rsidRPr="003D4A7A">
        <w:rPr>
          <w:rFonts w:ascii="Corbel" w:hAnsi="Corbel"/>
          <w:color w:val="222222"/>
        </w:rPr>
        <w:t>2015</w:t>
      </w:r>
    </w:p>
    <w:p w14:paraId="3CD26835" w14:textId="77777777" w:rsidR="0050790A" w:rsidRPr="003D4A7A" w:rsidRDefault="0050790A" w:rsidP="0050790A">
      <w:pPr>
        <w:rPr>
          <w:rFonts w:ascii="Corbel" w:hAnsi="Corbel"/>
        </w:rPr>
      </w:pPr>
    </w:p>
    <w:p w14:paraId="6EF4956A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 xml:space="preserve">Global </w:t>
      </w:r>
      <w:proofErr w:type="spellStart"/>
      <w:r w:rsidRPr="003D4A7A">
        <w:rPr>
          <w:rFonts w:ascii="Corbel" w:hAnsi="Corbel"/>
        </w:rPr>
        <w:t>StoryBridges</w:t>
      </w:r>
      <w:proofErr w:type="spellEnd"/>
      <w:r w:rsidRPr="003D4A7A">
        <w:rPr>
          <w:rFonts w:ascii="Corbel" w:hAnsi="Corbel"/>
        </w:rPr>
        <w:t>: Languages, Literacies and Cosmopolitan Learning for Global Youth</w:t>
      </w:r>
    </w:p>
    <w:p w14:paraId="3814ED62" w14:textId="77777777" w:rsidR="0050790A" w:rsidRPr="003D4A7A" w:rsidRDefault="0050790A" w:rsidP="0050790A">
      <w:pPr>
        <w:ind w:firstLine="720"/>
        <w:rPr>
          <w:rFonts w:ascii="Corbel" w:hAnsi="Corbel"/>
        </w:rPr>
      </w:pPr>
      <w:r w:rsidRPr="003D4A7A">
        <w:rPr>
          <w:rFonts w:ascii="Corbel" w:hAnsi="Corbel"/>
        </w:rPr>
        <w:t>Keynote/III International Symposium on Literacies and Discourse Studies</w:t>
      </w:r>
    </w:p>
    <w:p w14:paraId="3E83E1AF" w14:textId="7C313929" w:rsidR="00CD2F5A" w:rsidRDefault="00A642CB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Bogota Colombia  </w:t>
      </w:r>
      <w:r w:rsidR="00BE2395">
        <w:rPr>
          <w:rFonts w:ascii="Corbel" w:hAnsi="Corbel"/>
        </w:rPr>
        <w:t xml:space="preserve"> </w:t>
      </w:r>
      <w:r w:rsidR="0050790A" w:rsidRPr="003D4A7A">
        <w:rPr>
          <w:rFonts w:ascii="Corbel" w:hAnsi="Corbel"/>
        </w:rPr>
        <w:t>2015</w:t>
      </w:r>
    </w:p>
    <w:p w14:paraId="7E541EDE" w14:textId="77777777" w:rsidR="00BE2395" w:rsidRDefault="00BE2395" w:rsidP="0050790A">
      <w:pPr>
        <w:rPr>
          <w:rFonts w:ascii="Corbel" w:hAnsi="Corbel"/>
        </w:rPr>
      </w:pPr>
    </w:p>
    <w:p w14:paraId="07EF8BA0" w14:textId="6475C59F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ELLs, Discourse and Diversity</w:t>
      </w:r>
    </w:p>
    <w:p w14:paraId="0BCC2C88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Discourse Analysis in Education Conference</w:t>
      </w:r>
    </w:p>
    <w:p w14:paraId="32D501BF" w14:textId="0153F0EF" w:rsidR="0050790A" w:rsidRPr="003D4A7A" w:rsidRDefault="00A642CB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Madison WI  </w:t>
      </w:r>
      <w:r w:rsidR="0050790A" w:rsidRPr="003D4A7A">
        <w:rPr>
          <w:rFonts w:ascii="Corbel" w:hAnsi="Corbel"/>
        </w:rPr>
        <w:t>2015</w:t>
      </w:r>
    </w:p>
    <w:p w14:paraId="30B0D9E6" w14:textId="77777777" w:rsidR="0050790A" w:rsidRPr="003D4A7A" w:rsidRDefault="0050790A" w:rsidP="0050790A">
      <w:pPr>
        <w:rPr>
          <w:rFonts w:ascii="Corbel" w:hAnsi="Corbel"/>
        </w:rPr>
      </w:pPr>
    </w:p>
    <w:p w14:paraId="0BA41A69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Exploring Technology-Mediated Transnational Language and Literacy Engagements</w:t>
      </w:r>
    </w:p>
    <w:p w14:paraId="3195D70E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American Educational Research Association (AERA)</w:t>
      </w:r>
    </w:p>
    <w:p w14:paraId="5C6814AB" w14:textId="5CC195DC" w:rsidR="0050790A" w:rsidRPr="003D4A7A" w:rsidRDefault="00A642CB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Chicago IL  </w:t>
      </w:r>
      <w:r w:rsidR="0050790A" w:rsidRPr="003D4A7A">
        <w:rPr>
          <w:rFonts w:ascii="Corbel" w:hAnsi="Corbel"/>
        </w:rPr>
        <w:t>2015</w:t>
      </w:r>
    </w:p>
    <w:p w14:paraId="1FEDC322" w14:textId="77777777" w:rsidR="0050790A" w:rsidRPr="003D4A7A" w:rsidRDefault="0050790A" w:rsidP="0050790A">
      <w:pPr>
        <w:rPr>
          <w:rFonts w:ascii="Corbel" w:hAnsi="Corbel"/>
        </w:rPr>
      </w:pPr>
    </w:p>
    <w:p w14:paraId="7F63AF1D" w14:textId="646E628C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Mobility, Language &amp; Mediated Learning</w:t>
      </w:r>
    </w:p>
    <w:p w14:paraId="2E41DB7B" w14:textId="337ED222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Feature</w:t>
      </w:r>
      <w:r w:rsidR="002205F5">
        <w:rPr>
          <w:rFonts w:ascii="Corbel" w:hAnsi="Corbel"/>
        </w:rPr>
        <w:t>d</w:t>
      </w:r>
      <w:r w:rsidRPr="003D4A7A">
        <w:rPr>
          <w:rFonts w:ascii="Corbel" w:hAnsi="Corbel"/>
        </w:rPr>
        <w:t xml:space="preserve"> Session/Teachers of English to Speakers of Other Languages (TESOL)</w:t>
      </w:r>
    </w:p>
    <w:p w14:paraId="2F8DBF8C" w14:textId="076AC652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Toronto</w:t>
      </w:r>
      <w:r w:rsidR="00A642CB">
        <w:rPr>
          <w:rFonts w:ascii="Corbel" w:hAnsi="Corbel"/>
        </w:rPr>
        <w:t xml:space="preserve"> Canada  </w:t>
      </w:r>
      <w:r w:rsidR="00BE2395">
        <w:rPr>
          <w:rFonts w:ascii="Corbel" w:hAnsi="Corbel"/>
        </w:rPr>
        <w:t xml:space="preserve"> </w:t>
      </w:r>
      <w:r w:rsidRPr="003D4A7A">
        <w:rPr>
          <w:rFonts w:ascii="Corbel" w:hAnsi="Corbel"/>
        </w:rPr>
        <w:t>2015</w:t>
      </w:r>
    </w:p>
    <w:p w14:paraId="6BFA2ABC" w14:textId="77777777" w:rsidR="0050790A" w:rsidRPr="003D4A7A" w:rsidRDefault="0050790A" w:rsidP="0050790A">
      <w:pPr>
        <w:rPr>
          <w:rFonts w:ascii="Corbel" w:hAnsi="Corbel"/>
        </w:rPr>
      </w:pPr>
    </w:p>
    <w:p w14:paraId="77465612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Language, Learning and Schooling: What can sociocultural and social justice perspectives tell us?</w:t>
      </w:r>
    </w:p>
    <w:p w14:paraId="6060E068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 xml:space="preserve">Invited Address/ </w:t>
      </w:r>
      <w:proofErr w:type="spellStart"/>
      <w:r w:rsidRPr="003D4A7A">
        <w:rPr>
          <w:rFonts w:ascii="Corbel" w:hAnsi="Corbel"/>
        </w:rPr>
        <w:t>Unversidad</w:t>
      </w:r>
      <w:proofErr w:type="spellEnd"/>
      <w:r w:rsidRPr="003D4A7A">
        <w:rPr>
          <w:rFonts w:ascii="Corbel" w:hAnsi="Corbel"/>
        </w:rPr>
        <w:t xml:space="preserve"> </w:t>
      </w:r>
      <w:proofErr w:type="spellStart"/>
      <w:r w:rsidRPr="003D4A7A">
        <w:rPr>
          <w:rFonts w:ascii="Corbel" w:hAnsi="Corbel"/>
        </w:rPr>
        <w:t>Autonoma</w:t>
      </w:r>
      <w:proofErr w:type="spellEnd"/>
      <w:r w:rsidRPr="003D4A7A">
        <w:rPr>
          <w:rFonts w:ascii="Corbel" w:hAnsi="Corbel"/>
        </w:rPr>
        <w:t xml:space="preserve"> Benito Juarez de Oaxaca</w:t>
      </w:r>
    </w:p>
    <w:p w14:paraId="7F8DD6F6" w14:textId="109ABC8F" w:rsidR="0050790A" w:rsidRPr="003D4A7A" w:rsidRDefault="00A642CB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Oaxaca </w:t>
      </w:r>
      <w:proofErr w:type="gramStart"/>
      <w:r>
        <w:rPr>
          <w:rFonts w:ascii="Corbel" w:hAnsi="Corbel"/>
        </w:rPr>
        <w:t xml:space="preserve">Mexico  </w:t>
      </w:r>
      <w:r w:rsidR="0050790A" w:rsidRPr="003D4A7A">
        <w:rPr>
          <w:rFonts w:ascii="Corbel" w:hAnsi="Corbel"/>
        </w:rPr>
        <w:t>2015</w:t>
      </w:r>
      <w:proofErr w:type="gramEnd"/>
    </w:p>
    <w:p w14:paraId="7F7C8BC2" w14:textId="77777777" w:rsidR="0050790A" w:rsidRPr="003D4A7A" w:rsidRDefault="0050790A" w:rsidP="0050790A">
      <w:pPr>
        <w:rPr>
          <w:rFonts w:ascii="Corbel" w:hAnsi="Corbel"/>
        </w:rPr>
      </w:pPr>
    </w:p>
    <w:p w14:paraId="680A7CFF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Conducting Qualitative Research: A Case Study Examining Transnational Communication Among Youth</w:t>
      </w:r>
    </w:p>
    <w:p w14:paraId="756A35A6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Invited Address/Shaanxi Normal University</w:t>
      </w:r>
    </w:p>
    <w:p w14:paraId="06991A8B" w14:textId="2646E4F9" w:rsidR="0050790A" w:rsidRPr="003D4A7A" w:rsidRDefault="00A642CB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Xi’an China </w:t>
      </w:r>
      <w:r w:rsidR="00BE2395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 </w:t>
      </w:r>
      <w:r w:rsidR="0050790A" w:rsidRPr="003D4A7A">
        <w:rPr>
          <w:rFonts w:ascii="Corbel" w:hAnsi="Corbel"/>
        </w:rPr>
        <w:t>2014</w:t>
      </w:r>
    </w:p>
    <w:p w14:paraId="3A9BF614" w14:textId="77777777" w:rsidR="0050790A" w:rsidRPr="003D4A7A" w:rsidRDefault="0050790A" w:rsidP="0050790A">
      <w:pPr>
        <w:rPr>
          <w:rFonts w:ascii="Corbel" w:hAnsi="Corbel"/>
        </w:rPr>
      </w:pPr>
    </w:p>
    <w:p w14:paraId="1AC4C52F" w14:textId="77777777" w:rsidR="00491679" w:rsidRDefault="00491679" w:rsidP="0050790A">
      <w:pPr>
        <w:rPr>
          <w:rFonts w:ascii="Corbel" w:hAnsi="Corbel"/>
        </w:rPr>
      </w:pPr>
    </w:p>
    <w:p w14:paraId="0C3C1DDB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A Single Data Source, Multiple Perspectives: How Researchers Approach Their Data</w:t>
      </w:r>
    </w:p>
    <w:p w14:paraId="7952240F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Second Language Acquisition Symposium</w:t>
      </w:r>
    </w:p>
    <w:p w14:paraId="5F3E5AEB" w14:textId="6D6EA4C1" w:rsidR="0050790A" w:rsidRDefault="00A642CB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Madison WI </w:t>
      </w:r>
      <w:r w:rsidR="0050790A" w:rsidRPr="003D4A7A">
        <w:rPr>
          <w:rFonts w:ascii="Corbel" w:hAnsi="Corbel"/>
        </w:rPr>
        <w:t xml:space="preserve"> 2014</w:t>
      </w:r>
    </w:p>
    <w:p w14:paraId="49860235" w14:textId="77777777" w:rsidR="00885038" w:rsidRPr="003D4A7A" w:rsidRDefault="00885038" w:rsidP="0050790A">
      <w:pPr>
        <w:rPr>
          <w:rFonts w:ascii="Corbel" w:hAnsi="Corbel"/>
        </w:rPr>
      </w:pPr>
    </w:p>
    <w:p w14:paraId="4CC2376A" w14:textId="77777777" w:rsidR="0050790A" w:rsidRPr="003D4A7A" w:rsidRDefault="0050790A" w:rsidP="0050790A">
      <w:pPr>
        <w:pStyle w:val="Heading2"/>
        <w:rPr>
          <w:rFonts w:ascii="Corbel" w:hAnsi="Corbe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D4A7A">
        <w:rPr>
          <w:rFonts w:ascii="Corbel" w:hAnsi="Corbe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Languaging</w:t>
      </w:r>
      <w:proofErr w:type="spellEnd"/>
      <w:r w:rsidRPr="003D4A7A">
        <w:rPr>
          <w:rFonts w:ascii="Corbel" w:hAnsi="Corbe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across Borders: Negotiating Literacies and Learning Among Multilingual Global Youth</w:t>
      </w:r>
    </w:p>
    <w:p w14:paraId="51D4B58C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 xml:space="preserve">Colloquium: </w:t>
      </w:r>
      <w:proofErr w:type="spellStart"/>
      <w:r w:rsidRPr="003D4A7A">
        <w:rPr>
          <w:rFonts w:ascii="Corbel" w:hAnsi="Corbel"/>
        </w:rPr>
        <w:t>Translanguaging</w:t>
      </w:r>
      <w:proofErr w:type="spellEnd"/>
      <w:r w:rsidRPr="003D4A7A">
        <w:rPr>
          <w:rFonts w:ascii="Corbel" w:hAnsi="Corbel"/>
        </w:rPr>
        <w:t xml:space="preserve"> to Negotiate Culturally and Linguistically Diverse </w:t>
      </w:r>
      <w:r w:rsidRPr="003D4A7A">
        <w:rPr>
          <w:rFonts w:ascii="Corbel" w:hAnsi="Corbel"/>
        </w:rPr>
        <w:tab/>
        <w:t xml:space="preserve">Educational Contexts for Youth (with </w:t>
      </w:r>
      <w:proofErr w:type="spellStart"/>
      <w:r w:rsidRPr="003D4A7A">
        <w:rPr>
          <w:rFonts w:ascii="Corbel" w:hAnsi="Corbel"/>
        </w:rPr>
        <w:t>Bucholz</w:t>
      </w:r>
      <w:proofErr w:type="spellEnd"/>
      <w:r w:rsidRPr="003D4A7A">
        <w:rPr>
          <w:rFonts w:ascii="Corbel" w:hAnsi="Corbel"/>
        </w:rPr>
        <w:t>, M.; Garcia, O. &amp; Higgins, C.)</w:t>
      </w:r>
    </w:p>
    <w:p w14:paraId="6845A61B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American Association of Applied Linguistics (AAAL)</w:t>
      </w:r>
    </w:p>
    <w:p w14:paraId="53024960" w14:textId="1CD8934F" w:rsidR="0050790A" w:rsidRPr="003D4A7A" w:rsidRDefault="0066727F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Portland OR  </w:t>
      </w:r>
      <w:r w:rsidR="0050790A" w:rsidRPr="003D4A7A">
        <w:rPr>
          <w:rFonts w:ascii="Corbel" w:hAnsi="Corbel"/>
        </w:rPr>
        <w:t>2014</w:t>
      </w:r>
    </w:p>
    <w:p w14:paraId="19C5D37A" w14:textId="77777777" w:rsidR="0050790A" w:rsidRPr="003D4A7A" w:rsidRDefault="0050790A" w:rsidP="0050790A">
      <w:pPr>
        <w:rPr>
          <w:rFonts w:ascii="Corbel" w:hAnsi="Corbel"/>
        </w:rPr>
      </w:pPr>
    </w:p>
    <w:p w14:paraId="554E9C80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Crossing Borders: Literacies, Languages and Learning for Global Youth</w:t>
      </w:r>
    </w:p>
    <w:p w14:paraId="43D6C8A5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Comparative and International Education Society (CIES)</w:t>
      </w:r>
    </w:p>
    <w:p w14:paraId="21DC3C3B" w14:textId="28EED642" w:rsidR="0050790A" w:rsidRPr="003D4A7A" w:rsidRDefault="0066727F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Toronto </w:t>
      </w:r>
      <w:proofErr w:type="gramStart"/>
      <w:r>
        <w:rPr>
          <w:rFonts w:ascii="Corbel" w:hAnsi="Corbel"/>
        </w:rPr>
        <w:t xml:space="preserve">Canada  </w:t>
      </w:r>
      <w:r w:rsidR="0050790A" w:rsidRPr="003D4A7A">
        <w:rPr>
          <w:rFonts w:ascii="Corbel" w:hAnsi="Corbel"/>
        </w:rPr>
        <w:t>2014</w:t>
      </w:r>
      <w:proofErr w:type="gramEnd"/>
    </w:p>
    <w:p w14:paraId="18FF788E" w14:textId="77777777" w:rsidR="0050790A" w:rsidRPr="003D4A7A" w:rsidRDefault="0050790A" w:rsidP="0050790A">
      <w:pPr>
        <w:rPr>
          <w:rFonts w:ascii="Corbel" w:hAnsi="Corbel"/>
        </w:rPr>
      </w:pPr>
    </w:p>
    <w:p w14:paraId="1BC0A040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Ecologies of Isolation: English Learners in ‘New Destination’ Districts</w:t>
      </w:r>
    </w:p>
    <w:p w14:paraId="47D087B9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Education Policy Studies Conference/University of Wisconsin-Madison</w:t>
      </w:r>
    </w:p>
    <w:p w14:paraId="25F3A132" w14:textId="6095C608" w:rsidR="0050790A" w:rsidRPr="003D4A7A" w:rsidRDefault="0066727F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Madison WI  </w:t>
      </w:r>
      <w:r w:rsidR="0050790A" w:rsidRPr="003D4A7A">
        <w:rPr>
          <w:rFonts w:ascii="Corbel" w:hAnsi="Corbel"/>
        </w:rPr>
        <w:t>2014</w:t>
      </w:r>
    </w:p>
    <w:p w14:paraId="0E7BBE9A" w14:textId="77777777" w:rsidR="0050790A" w:rsidRPr="003D4A7A" w:rsidRDefault="0050790A" w:rsidP="0050790A">
      <w:pPr>
        <w:rPr>
          <w:rFonts w:ascii="Corbel" w:hAnsi="Corbel"/>
        </w:rPr>
      </w:pPr>
    </w:p>
    <w:p w14:paraId="3C4BDFB4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 xml:space="preserve">Stories Without Borders: </w:t>
      </w:r>
      <w:proofErr w:type="spellStart"/>
      <w:r w:rsidRPr="003D4A7A">
        <w:rPr>
          <w:rFonts w:ascii="Corbel" w:hAnsi="Corbel"/>
        </w:rPr>
        <w:t>Transglobal</w:t>
      </w:r>
      <w:proofErr w:type="spellEnd"/>
      <w:r w:rsidRPr="003D4A7A">
        <w:rPr>
          <w:rFonts w:ascii="Corbel" w:hAnsi="Corbel"/>
        </w:rPr>
        <w:t xml:space="preserve"> Digital Storytelling for Youth</w:t>
      </w:r>
    </w:p>
    <w:p w14:paraId="45D1DA5A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 xml:space="preserve">Invited address/ Universidad </w:t>
      </w:r>
      <w:proofErr w:type="spellStart"/>
      <w:r w:rsidRPr="003D4A7A">
        <w:rPr>
          <w:rFonts w:ascii="Corbel" w:hAnsi="Corbel"/>
        </w:rPr>
        <w:t>Autonoma</w:t>
      </w:r>
      <w:proofErr w:type="spellEnd"/>
      <w:r w:rsidRPr="003D4A7A">
        <w:rPr>
          <w:rFonts w:ascii="Corbel" w:hAnsi="Corbel"/>
        </w:rPr>
        <w:t xml:space="preserve"> Benito Juarez de Oaxaca</w:t>
      </w:r>
    </w:p>
    <w:p w14:paraId="1EB27FFF" w14:textId="704C3D46" w:rsidR="0050790A" w:rsidRPr="003D4A7A" w:rsidRDefault="0066727F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Oaxaca </w:t>
      </w:r>
      <w:proofErr w:type="gramStart"/>
      <w:r>
        <w:rPr>
          <w:rFonts w:ascii="Corbel" w:hAnsi="Corbel"/>
        </w:rPr>
        <w:t xml:space="preserve">Mexico  </w:t>
      </w:r>
      <w:r w:rsidR="0050790A" w:rsidRPr="003D4A7A">
        <w:rPr>
          <w:rFonts w:ascii="Corbel" w:hAnsi="Corbel"/>
        </w:rPr>
        <w:t>2014</w:t>
      </w:r>
      <w:proofErr w:type="gramEnd"/>
    </w:p>
    <w:p w14:paraId="52AA9AEA" w14:textId="77777777" w:rsidR="00BD6B94" w:rsidRDefault="00BD6B94" w:rsidP="0050790A">
      <w:pPr>
        <w:rPr>
          <w:rFonts w:ascii="Corbel" w:hAnsi="Corbel"/>
        </w:rPr>
      </w:pPr>
    </w:p>
    <w:p w14:paraId="2EAABDE8" w14:textId="77777777" w:rsidR="0050790A" w:rsidRPr="003D4A7A" w:rsidRDefault="0050790A" w:rsidP="0050790A">
      <w:pPr>
        <w:rPr>
          <w:rFonts w:ascii="Corbel" w:hAnsi="Corbel"/>
        </w:rPr>
      </w:pPr>
      <w:proofErr w:type="spellStart"/>
      <w:r w:rsidRPr="003D4A7A">
        <w:rPr>
          <w:rFonts w:ascii="Corbel" w:hAnsi="Corbel"/>
        </w:rPr>
        <w:t>Languaging</w:t>
      </w:r>
      <w:proofErr w:type="spellEnd"/>
      <w:r w:rsidRPr="003D4A7A">
        <w:rPr>
          <w:rFonts w:ascii="Corbel" w:hAnsi="Corbel"/>
        </w:rPr>
        <w:t xml:space="preserve"> Across (Disciplinary and Transnational) Borders: Literacies and Learning for </w:t>
      </w:r>
      <w:proofErr w:type="spellStart"/>
      <w:r w:rsidRPr="003D4A7A">
        <w:rPr>
          <w:rFonts w:ascii="Corbel" w:hAnsi="Corbel"/>
        </w:rPr>
        <w:t>Transglobal</w:t>
      </w:r>
      <w:proofErr w:type="spellEnd"/>
      <w:r w:rsidRPr="003D4A7A">
        <w:rPr>
          <w:rFonts w:ascii="Corbel" w:hAnsi="Corbel"/>
        </w:rPr>
        <w:t xml:space="preserve"> Youth</w:t>
      </w:r>
    </w:p>
    <w:p w14:paraId="67443729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Invited lecture for series: Language Matters: Wisconsin and the World</w:t>
      </w:r>
    </w:p>
    <w:p w14:paraId="3F04FD7B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The Language Institute, University of Wisconsin-Madison</w:t>
      </w:r>
    </w:p>
    <w:p w14:paraId="3D7D2C81" w14:textId="63E48BD8" w:rsidR="0050790A" w:rsidRPr="003D4A7A" w:rsidRDefault="0066727F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Madison WI  </w:t>
      </w:r>
      <w:r w:rsidR="0050790A" w:rsidRPr="003D4A7A">
        <w:rPr>
          <w:rFonts w:ascii="Corbel" w:hAnsi="Corbel"/>
        </w:rPr>
        <w:t>2013</w:t>
      </w:r>
    </w:p>
    <w:p w14:paraId="06211C05" w14:textId="77777777" w:rsidR="0050790A" w:rsidRPr="003D4A7A" w:rsidRDefault="0050790A" w:rsidP="0050790A">
      <w:pPr>
        <w:rPr>
          <w:rFonts w:ascii="Corbel" w:hAnsi="Corbel"/>
        </w:rPr>
      </w:pPr>
    </w:p>
    <w:p w14:paraId="3F3CA669" w14:textId="4FC5F67F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Using Mixed Methods to Explore Ecologies of Schooling</w:t>
      </w:r>
    </w:p>
    <w:p w14:paraId="14C8E5A3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Invited address/Research Committee</w:t>
      </w:r>
    </w:p>
    <w:p w14:paraId="7A1E495F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International Association of Teachers of English as a Foreign Language</w:t>
      </w:r>
    </w:p>
    <w:p w14:paraId="76F1B353" w14:textId="527E047D" w:rsidR="0050790A" w:rsidRDefault="0066727F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Liverpool UK  </w:t>
      </w:r>
      <w:r w:rsidR="0050790A" w:rsidRPr="003D4A7A">
        <w:rPr>
          <w:rFonts w:ascii="Corbel" w:hAnsi="Corbel"/>
        </w:rPr>
        <w:t>2013</w:t>
      </w:r>
    </w:p>
    <w:p w14:paraId="5F088CE3" w14:textId="77777777" w:rsidR="0066727F" w:rsidRPr="003D4A7A" w:rsidRDefault="0066727F" w:rsidP="0050790A">
      <w:pPr>
        <w:rPr>
          <w:rFonts w:ascii="Corbel" w:hAnsi="Corbel"/>
        </w:rPr>
      </w:pPr>
    </w:p>
    <w:p w14:paraId="62610935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Language and Education for Emigration in Uganda</w:t>
      </w:r>
    </w:p>
    <w:p w14:paraId="3FAB162A" w14:textId="72E7BEA7" w:rsidR="0050790A" w:rsidRPr="003D4A7A" w:rsidRDefault="0050790A" w:rsidP="0066727F">
      <w:pPr>
        <w:ind w:left="720"/>
        <w:rPr>
          <w:rFonts w:ascii="Corbel" w:hAnsi="Corbel"/>
        </w:rPr>
      </w:pPr>
      <w:r w:rsidRPr="003D4A7A">
        <w:rPr>
          <w:rFonts w:ascii="Corbel" w:hAnsi="Corbel"/>
        </w:rPr>
        <w:t>Colloquium: Skilled Migration, Developme</w:t>
      </w:r>
      <w:r w:rsidR="0066727F">
        <w:rPr>
          <w:rFonts w:ascii="Corbel" w:hAnsi="Corbel"/>
        </w:rPr>
        <w:t xml:space="preserve">nt and Language: An Unexplored </w:t>
      </w:r>
      <w:r w:rsidRPr="003D4A7A">
        <w:rPr>
          <w:rFonts w:ascii="Corbel" w:hAnsi="Corbel"/>
        </w:rPr>
        <w:t xml:space="preserve">Nexus (with </w:t>
      </w:r>
      <w:proofErr w:type="spellStart"/>
      <w:r w:rsidRPr="003D4A7A">
        <w:rPr>
          <w:rFonts w:ascii="Corbel" w:hAnsi="Corbel"/>
        </w:rPr>
        <w:t>Canagarajah</w:t>
      </w:r>
      <w:proofErr w:type="spellEnd"/>
      <w:r w:rsidRPr="003D4A7A">
        <w:rPr>
          <w:rFonts w:ascii="Corbel" w:hAnsi="Corbel"/>
        </w:rPr>
        <w:t>, S., Bailey, A. &amp; Silberstein, S.)</w:t>
      </w:r>
    </w:p>
    <w:p w14:paraId="217E0FEB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American Association of Applied Linguistics</w:t>
      </w:r>
    </w:p>
    <w:p w14:paraId="7C3568DC" w14:textId="2F308C58" w:rsidR="0050790A" w:rsidRPr="003D4A7A" w:rsidRDefault="0066727F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Dallas TX  </w:t>
      </w:r>
      <w:r w:rsidR="0050790A" w:rsidRPr="003D4A7A">
        <w:rPr>
          <w:rFonts w:ascii="Corbel" w:hAnsi="Corbel"/>
        </w:rPr>
        <w:t>2013</w:t>
      </w:r>
    </w:p>
    <w:p w14:paraId="2804AC7F" w14:textId="77777777" w:rsidR="0050790A" w:rsidRPr="003D4A7A" w:rsidRDefault="0050790A" w:rsidP="0050790A">
      <w:pPr>
        <w:rPr>
          <w:rFonts w:ascii="Corbel" w:hAnsi="Corbel"/>
        </w:rPr>
      </w:pPr>
    </w:p>
    <w:p w14:paraId="565A3F41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 xml:space="preserve">Sociocultural Approaches to </w:t>
      </w:r>
      <w:proofErr w:type="spellStart"/>
      <w:r w:rsidRPr="003D4A7A">
        <w:rPr>
          <w:rFonts w:ascii="Corbel" w:hAnsi="Corbel"/>
        </w:rPr>
        <w:t>Languaging</w:t>
      </w:r>
      <w:proofErr w:type="spellEnd"/>
      <w:r w:rsidRPr="003D4A7A">
        <w:rPr>
          <w:rFonts w:ascii="Corbel" w:hAnsi="Corbel"/>
        </w:rPr>
        <w:t xml:space="preserve"> and Literacy Engagements</w:t>
      </w:r>
    </w:p>
    <w:p w14:paraId="5F398684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Sociocultural Contexts of Academic Language Conference</w:t>
      </w:r>
    </w:p>
    <w:p w14:paraId="3CEA50FE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lastRenderedPageBreak/>
        <w:tab/>
        <w:t>World-Class Design and Assessment (WIDA)</w:t>
      </w:r>
    </w:p>
    <w:p w14:paraId="0431EE5A" w14:textId="289F3150" w:rsidR="0050790A" w:rsidRPr="003D4A7A" w:rsidRDefault="0066727F" w:rsidP="0050790A">
      <w:pPr>
        <w:rPr>
          <w:rFonts w:ascii="Corbel" w:hAnsi="Corbel"/>
        </w:rPr>
      </w:pPr>
      <w:r>
        <w:rPr>
          <w:rFonts w:ascii="Corbel" w:hAnsi="Corbel"/>
        </w:rPr>
        <w:tab/>
      </w:r>
      <w:proofErr w:type="gramStart"/>
      <w:r>
        <w:rPr>
          <w:rFonts w:ascii="Corbel" w:hAnsi="Corbel"/>
        </w:rPr>
        <w:t xml:space="preserve">Madison  </w:t>
      </w:r>
      <w:r w:rsidR="0050790A" w:rsidRPr="003D4A7A">
        <w:rPr>
          <w:rFonts w:ascii="Corbel" w:hAnsi="Corbel"/>
        </w:rPr>
        <w:t>2012</w:t>
      </w:r>
      <w:proofErr w:type="gramEnd"/>
    </w:p>
    <w:p w14:paraId="0A91B084" w14:textId="77777777" w:rsidR="0050790A" w:rsidRPr="003D4A7A" w:rsidRDefault="0050790A" w:rsidP="0050790A">
      <w:pPr>
        <w:rPr>
          <w:rFonts w:ascii="Corbel" w:hAnsi="Corbel"/>
        </w:rPr>
      </w:pPr>
    </w:p>
    <w:p w14:paraId="122D65D0" w14:textId="20DB506A" w:rsidR="0050790A" w:rsidRPr="003D4A7A" w:rsidRDefault="00A80B30" w:rsidP="0050790A">
      <w:pPr>
        <w:rPr>
          <w:rFonts w:ascii="Corbel" w:hAnsi="Corbel"/>
        </w:rPr>
      </w:pPr>
      <w:r>
        <w:rPr>
          <w:rFonts w:ascii="Corbel" w:hAnsi="Corbel"/>
        </w:rPr>
        <w:t>E</w:t>
      </w:r>
      <w:r w:rsidR="0050790A" w:rsidRPr="003D4A7A">
        <w:rPr>
          <w:rFonts w:ascii="Corbel" w:hAnsi="Corbel"/>
        </w:rPr>
        <w:t>ducation in Uganda</w:t>
      </w:r>
    </w:p>
    <w:p w14:paraId="72A79654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A Day in Africa</w:t>
      </w:r>
    </w:p>
    <w:p w14:paraId="223F1672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African Studies Outreach/UW-Madison</w:t>
      </w:r>
    </w:p>
    <w:p w14:paraId="694CC5B0" w14:textId="67ACBA03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Madison WI  2012</w:t>
      </w:r>
    </w:p>
    <w:p w14:paraId="4148EC92" w14:textId="77777777" w:rsidR="0050790A" w:rsidRPr="003D4A7A" w:rsidRDefault="0050790A" w:rsidP="0050790A">
      <w:pPr>
        <w:rPr>
          <w:rFonts w:ascii="Corbel" w:hAnsi="Corbel"/>
        </w:rPr>
      </w:pPr>
    </w:p>
    <w:p w14:paraId="25A86BA4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Living in Translation, Translating Living: Cosmopolitanism as Creative Meaning-Making Among Global Youth</w:t>
      </w:r>
    </w:p>
    <w:p w14:paraId="49363ACF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 xml:space="preserve">Colloquium: Cosmopolitanism &amp; Cultural Creativity (with Hansen, D., Hull, G., </w:t>
      </w:r>
      <w:r w:rsidRPr="003D4A7A">
        <w:rPr>
          <w:rFonts w:ascii="Corbel" w:hAnsi="Corbel"/>
        </w:rPr>
        <w:tab/>
      </w:r>
      <w:proofErr w:type="spellStart"/>
      <w:r w:rsidRPr="003D4A7A">
        <w:rPr>
          <w:rFonts w:ascii="Corbel" w:hAnsi="Corbel"/>
        </w:rPr>
        <w:t>Wahlstrom</w:t>
      </w:r>
      <w:proofErr w:type="spellEnd"/>
      <w:r w:rsidRPr="003D4A7A">
        <w:rPr>
          <w:rFonts w:ascii="Corbel" w:hAnsi="Corbel"/>
        </w:rPr>
        <w:t>, N.)</w:t>
      </w:r>
    </w:p>
    <w:p w14:paraId="407AF4EF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American Educational Research Association</w:t>
      </w:r>
    </w:p>
    <w:p w14:paraId="48135794" w14:textId="1F9E0430" w:rsidR="0050790A" w:rsidRPr="003D4A7A" w:rsidRDefault="00E36888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Vancouver </w:t>
      </w:r>
      <w:proofErr w:type="gramStart"/>
      <w:r>
        <w:rPr>
          <w:rFonts w:ascii="Corbel" w:hAnsi="Corbel"/>
        </w:rPr>
        <w:t xml:space="preserve">Canada  </w:t>
      </w:r>
      <w:r w:rsidR="0050790A" w:rsidRPr="003D4A7A">
        <w:rPr>
          <w:rFonts w:ascii="Corbel" w:hAnsi="Corbel"/>
        </w:rPr>
        <w:t>2012</w:t>
      </w:r>
      <w:proofErr w:type="gramEnd"/>
    </w:p>
    <w:p w14:paraId="2913B20B" w14:textId="77777777" w:rsidR="0050790A" w:rsidRPr="003D4A7A" w:rsidRDefault="0050790A" w:rsidP="0050790A">
      <w:pPr>
        <w:rPr>
          <w:rFonts w:ascii="Corbel" w:hAnsi="Corbel"/>
        </w:rPr>
      </w:pPr>
    </w:p>
    <w:p w14:paraId="73A20B56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Discursive Flows: Ecologies of Schooling for English Learners in Non-Gateway Communities</w:t>
      </w:r>
    </w:p>
    <w:p w14:paraId="2A99DD0D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 xml:space="preserve">Colloquium: Community &amp; School Narratives, Policies and Practices for New </w:t>
      </w:r>
      <w:r w:rsidRPr="003D4A7A">
        <w:rPr>
          <w:rFonts w:ascii="Corbel" w:hAnsi="Corbel"/>
        </w:rPr>
        <w:tab/>
        <w:t xml:space="preserve">Immigrant Populations (with </w:t>
      </w:r>
      <w:proofErr w:type="spellStart"/>
      <w:r w:rsidRPr="003D4A7A">
        <w:rPr>
          <w:rFonts w:ascii="Corbel" w:hAnsi="Corbel"/>
        </w:rPr>
        <w:t>Hamann</w:t>
      </w:r>
      <w:proofErr w:type="spellEnd"/>
      <w:r w:rsidRPr="003D4A7A">
        <w:rPr>
          <w:rFonts w:ascii="Corbel" w:hAnsi="Corbel"/>
        </w:rPr>
        <w:t xml:space="preserve">, E., Lee, S. &amp; </w:t>
      </w:r>
      <w:proofErr w:type="spellStart"/>
      <w:r w:rsidRPr="003D4A7A">
        <w:rPr>
          <w:rFonts w:ascii="Corbel" w:hAnsi="Corbel"/>
        </w:rPr>
        <w:t>Wortham</w:t>
      </w:r>
      <w:proofErr w:type="spellEnd"/>
      <w:r w:rsidRPr="003D4A7A">
        <w:rPr>
          <w:rFonts w:ascii="Corbel" w:hAnsi="Corbel"/>
        </w:rPr>
        <w:t>, S.)</w:t>
      </w:r>
    </w:p>
    <w:p w14:paraId="6BC20A78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American Educational Research Association</w:t>
      </w:r>
    </w:p>
    <w:p w14:paraId="0E189A21" w14:textId="6057975F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 xml:space="preserve">Vancouver </w:t>
      </w:r>
      <w:proofErr w:type="gramStart"/>
      <w:r w:rsidRPr="003D4A7A">
        <w:rPr>
          <w:rFonts w:ascii="Corbel" w:hAnsi="Corbel"/>
        </w:rPr>
        <w:t>Canada</w:t>
      </w:r>
      <w:r w:rsidR="00E36888">
        <w:rPr>
          <w:rFonts w:ascii="Corbel" w:hAnsi="Corbel"/>
        </w:rPr>
        <w:t xml:space="preserve">  </w:t>
      </w:r>
      <w:r w:rsidRPr="003D4A7A">
        <w:rPr>
          <w:rFonts w:ascii="Corbel" w:hAnsi="Corbel"/>
        </w:rPr>
        <w:t>2012</w:t>
      </w:r>
      <w:proofErr w:type="gramEnd"/>
    </w:p>
    <w:p w14:paraId="60DD9344" w14:textId="77777777" w:rsidR="0050790A" w:rsidRPr="003D4A7A" w:rsidRDefault="0050790A" w:rsidP="0050790A">
      <w:pPr>
        <w:rPr>
          <w:rFonts w:ascii="Corbel" w:hAnsi="Corbel"/>
        </w:rPr>
      </w:pPr>
    </w:p>
    <w:p w14:paraId="2F678925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Imagined Identities: Mediating “Self” and “Other” Through Transnational Digital Storytelling</w:t>
      </w:r>
    </w:p>
    <w:p w14:paraId="32052A6E" w14:textId="58ABB779" w:rsidR="0050790A" w:rsidRPr="003D4A7A" w:rsidRDefault="0050790A" w:rsidP="00E36888">
      <w:pPr>
        <w:ind w:left="720"/>
        <w:rPr>
          <w:rFonts w:ascii="Corbel" w:hAnsi="Corbel"/>
        </w:rPr>
      </w:pPr>
      <w:r w:rsidRPr="003D4A7A">
        <w:rPr>
          <w:rFonts w:ascii="Corbel" w:hAnsi="Corbel"/>
        </w:rPr>
        <w:t xml:space="preserve">Colloquium: Digital Mediation and Language Learners: Imagined Identities and </w:t>
      </w:r>
      <w:r w:rsidRPr="003D4A7A">
        <w:rPr>
          <w:rFonts w:ascii="Corbel" w:hAnsi="Corbel"/>
        </w:rPr>
        <w:tab/>
        <w:t xml:space="preserve">Placed Resources (with Norton, B. &amp; </w:t>
      </w:r>
      <w:proofErr w:type="spellStart"/>
      <w:r w:rsidRPr="003D4A7A">
        <w:rPr>
          <w:rFonts w:ascii="Corbel" w:hAnsi="Corbel"/>
        </w:rPr>
        <w:t>Toohey</w:t>
      </w:r>
      <w:proofErr w:type="spellEnd"/>
      <w:r w:rsidRPr="003D4A7A">
        <w:rPr>
          <w:rFonts w:ascii="Corbel" w:hAnsi="Corbel"/>
        </w:rPr>
        <w:t>, K.)</w:t>
      </w:r>
    </w:p>
    <w:p w14:paraId="0B399D93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American Educational Research Association</w:t>
      </w:r>
    </w:p>
    <w:p w14:paraId="3C5EBB30" w14:textId="75444F86" w:rsidR="0050790A" w:rsidRPr="003D4A7A" w:rsidRDefault="00E36888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Vancouver </w:t>
      </w:r>
      <w:proofErr w:type="gramStart"/>
      <w:r>
        <w:rPr>
          <w:rFonts w:ascii="Corbel" w:hAnsi="Corbel"/>
        </w:rPr>
        <w:t xml:space="preserve">Canada  </w:t>
      </w:r>
      <w:r w:rsidR="0050790A" w:rsidRPr="003D4A7A">
        <w:rPr>
          <w:rFonts w:ascii="Corbel" w:hAnsi="Corbel"/>
        </w:rPr>
        <w:t>2012</w:t>
      </w:r>
      <w:proofErr w:type="gramEnd"/>
    </w:p>
    <w:p w14:paraId="193FEF6A" w14:textId="77777777" w:rsidR="0050790A" w:rsidRPr="003D4A7A" w:rsidRDefault="0050790A" w:rsidP="0050790A">
      <w:pPr>
        <w:rPr>
          <w:rFonts w:ascii="Corbel" w:hAnsi="Corbel"/>
        </w:rPr>
      </w:pPr>
    </w:p>
    <w:p w14:paraId="44D07A38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Collaborative Models in Transnational Research</w:t>
      </w:r>
    </w:p>
    <w:p w14:paraId="0CED7F7A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 xml:space="preserve">Colloquium with: </w:t>
      </w:r>
      <w:proofErr w:type="spellStart"/>
      <w:r w:rsidRPr="003D4A7A">
        <w:rPr>
          <w:rFonts w:ascii="Corbel" w:hAnsi="Corbel"/>
        </w:rPr>
        <w:t>Enever</w:t>
      </w:r>
      <w:proofErr w:type="spellEnd"/>
      <w:r w:rsidRPr="003D4A7A">
        <w:rPr>
          <w:rFonts w:ascii="Corbel" w:hAnsi="Corbel"/>
        </w:rPr>
        <w:t xml:space="preserve">, J., </w:t>
      </w:r>
      <w:proofErr w:type="spellStart"/>
      <w:r w:rsidRPr="003D4A7A">
        <w:rPr>
          <w:rFonts w:ascii="Corbel" w:hAnsi="Corbel"/>
        </w:rPr>
        <w:t>Lopriore</w:t>
      </w:r>
      <w:proofErr w:type="spellEnd"/>
      <w:r w:rsidRPr="003D4A7A">
        <w:rPr>
          <w:rFonts w:ascii="Corbel" w:hAnsi="Corbel"/>
        </w:rPr>
        <w:t xml:space="preserve">, L. Freeman, D., </w:t>
      </w:r>
      <w:proofErr w:type="spellStart"/>
      <w:r w:rsidRPr="003D4A7A">
        <w:rPr>
          <w:rFonts w:ascii="Corbel" w:hAnsi="Corbel"/>
        </w:rPr>
        <w:t>Creese</w:t>
      </w:r>
      <w:proofErr w:type="spellEnd"/>
      <w:r w:rsidRPr="003D4A7A">
        <w:rPr>
          <w:rFonts w:ascii="Corbel" w:hAnsi="Corbel"/>
        </w:rPr>
        <w:t>, A.</w:t>
      </w:r>
    </w:p>
    <w:p w14:paraId="0E402997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Teachers of English to Speakers of Other Languages</w:t>
      </w:r>
    </w:p>
    <w:p w14:paraId="43C9924E" w14:textId="77777777" w:rsidR="003C5A9F" w:rsidRDefault="00E36888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Philadelphia PA  </w:t>
      </w:r>
      <w:r w:rsidR="0050790A" w:rsidRPr="003D4A7A">
        <w:rPr>
          <w:rFonts w:ascii="Corbel" w:hAnsi="Corbel"/>
        </w:rPr>
        <w:t>2012</w:t>
      </w:r>
    </w:p>
    <w:p w14:paraId="7605E04A" w14:textId="77777777" w:rsidR="00BD6B94" w:rsidRDefault="00BD6B94" w:rsidP="0050790A">
      <w:pPr>
        <w:rPr>
          <w:rFonts w:ascii="Corbel" w:hAnsi="Corbel"/>
        </w:rPr>
      </w:pPr>
    </w:p>
    <w:p w14:paraId="028E52C9" w14:textId="5CD0729B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Discursive Flows: Ecologies of Schooling for English Learners in Non-Gateway Communities</w:t>
      </w:r>
    </w:p>
    <w:p w14:paraId="290AAC62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 xml:space="preserve">Colloquium: Discursive Constructions: Community and School Narratives, </w:t>
      </w:r>
      <w:r w:rsidRPr="003D4A7A">
        <w:rPr>
          <w:rFonts w:ascii="Corbel" w:hAnsi="Corbel"/>
        </w:rPr>
        <w:tab/>
        <w:t xml:space="preserve">Policies and Practices for New Immigrant Populations (with Lee, S. &amp; </w:t>
      </w:r>
      <w:proofErr w:type="spellStart"/>
      <w:r w:rsidRPr="003D4A7A">
        <w:rPr>
          <w:rFonts w:ascii="Corbel" w:hAnsi="Corbel"/>
        </w:rPr>
        <w:t>Wortham</w:t>
      </w:r>
      <w:proofErr w:type="spellEnd"/>
      <w:r w:rsidRPr="003D4A7A">
        <w:rPr>
          <w:rFonts w:ascii="Corbel" w:hAnsi="Corbel"/>
        </w:rPr>
        <w:t xml:space="preserve">, </w:t>
      </w:r>
      <w:r w:rsidRPr="003D4A7A">
        <w:rPr>
          <w:rFonts w:ascii="Corbel" w:hAnsi="Corbel"/>
        </w:rPr>
        <w:tab/>
        <w:t>S.)</w:t>
      </w:r>
    </w:p>
    <w:p w14:paraId="1983EA66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American Association of Applied Linguistics</w:t>
      </w:r>
    </w:p>
    <w:p w14:paraId="74C3F769" w14:textId="13A62E79" w:rsidR="0050790A" w:rsidRPr="003D4A7A" w:rsidRDefault="00E36888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Boston MA  </w:t>
      </w:r>
      <w:r w:rsidR="0050790A" w:rsidRPr="003D4A7A">
        <w:rPr>
          <w:rFonts w:ascii="Corbel" w:hAnsi="Corbel"/>
        </w:rPr>
        <w:t>2012</w:t>
      </w:r>
    </w:p>
    <w:p w14:paraId="1CF7655E" w14:textId="77777777" w:rsidR="0050790A" w:rsidRPr="003D4A7A" w:rsidRDefault="0050790A" w:rsidP="0050790A">
      <w:pPr>
        <w:rPr>
          <w:rFonts w:ascii="Corbel" w:hAnsi="Corbel"/>
        </w:rPr>
      </w:pPr>
    </w:p>
    <w:p w14:paraId="59F8821E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Cosmopolitanism, Representation, and Mediated Communications: Stories Without Borders</w:t>
      </w:r>
    </w:p>
    <w:p w14:paraId="2DA490DE" w14:textId="45F160F3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Colloquium: Cosmopolitan Imaginings: Language, Self and Other in a Global</w:t>
      </w:r>
      <w:r w:rsidR="0028559B">
        <w:rPr>
          <w:rFonts w:ascii="Corbel" w:hAnsi="Corbel"/>
        </w:rPr>
        <w:t xml:space="preserve"> </w:t>
      </w:r>
      <w:r w:rsidR="00E36888">
        <w:rPr>
          <w:rFonts w:ascii="Corbel" w:hAnsi="Corbel"/>
        </w:rPr>
        <w:t xml:space="preserve">World </w:t>
      </w:r>
      <w:r w:rsidR="0028559B">
        <w:rPr>
          <w:rFonts w:ascii="Corbel" w:hAnsi="Corbel"/>
        </w:rPr>
        <w:tab/>
      </w:r>
      <w:r w:rsidR="00E36888">
        <w:rPr>
          <w:rFonts w:ascii="Corbel" w:hAnsi="Corbel"/>
        </w:rPr>
        <w:t xml:space="preserve">(with </w:t>
      </w:r>
      <w:proofErr w:type="spellStart"/>
      <w:r w:rsidR="00E36888">
        <w:rPr>
          <w:rFonts w:ascii="Corbel" w:hAnsi="Corbel"/>
        </w:rPr>
        <w:t>Chouliaraki</w:t>
      </w:r>
      <w:proofErr w:type="spellEnd"/>
      <w:r w:rsidR="00E36888">
        <w:rPr>
          <w:rFonts w:ascii="Corbel" w:hAnsi="Corbel"/>
        </w:rPr>
        <w:t xml:space="preserve">, L., </w:t>
      </w:r>
      <w:r w:rsidRPr="003D4A7A">
        <w:rPr>
          <w:rFonts w:ascii="Corbel" w:hAnsi="Corbel"/>
        </w:rPr>
        <w:t xml:space="preserve">Hansen, D., Hull, G., </w:t>
      </w:r>
      <w:proofErr w:type="spellStart"/>
      <w:r w:rsidRPr="003D4A7A">
        <w:rPr>
          <w:rFonts w:ascii="Corbel" w:hAnsi="Corbel"/>
        </w:rPr>
        <w:t>Kramsch</w:t>
      </w:r>
      <w:proofErr w:type="spellEnd"/>
      <w:r w:rsidRPr="003D4A7A">
        <w:rPr>
          <w:rFonts w:ascii="Corbel" w:hAnsi="Corbel"/>
        </w:rPr>
        <w:t>, C.)</w:t>
      </w:r>
    </w:p>
    <w:p w14:paraId="1D565191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American Association of Applied Linguistics</w:t>
      </w:r>
    </w:p>
    <w:p w14:paraId="30B0A6D5" w14:textId="3E28F23F" w:rsidR="0050790A" w:rsidRPr="003D4A7A" w:rsidRDefault="00E36888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Boston MA  </w:t>
      </w:r>
      <w:r w:rsidR="0050790A" w:rsidRPr="003D4A7A">
        <w:rPr>
          <w:rFonts w:ascii="Corbel" w:hAnsi="Corbel"/>
        </w:rPr>
        <w:t>2012</w:t>
      </w:r>
    </w:p>
    <w:p w14:paraId="03FD1459" w14:textId="77777777" w:rsidR="0050790A" w:rsidRPr="003D4A7A" w:rsidRDefault="0050790A" w:rsidP="0050790A">
      <w:pPr>
        <w:rPr>
          <w:rFonts w:ascii="Corbel" w:hAnsi="Corbel"/>
        </w:rPr>
      </w:pPr>
    </w:p>
    <w:p w14:paraId="5A7A7C8E" w14:textId="77777777" w:rsidR="00BD6B94" w:rsidRDefault="00BD6B94" w:rsidP="0050790A">
      <w:pPr>
        <w:rPr>
          <w:rFonts w:ascii="Corbel" w:hAnsi="Corbel"/>
        </w:rPr>
      </w:pPr>
    </w:p>
    <w:p w14:paraId="28092F3A" w14:textId="77777777" w:rsidR="00BD6B94" w:rsidRDefault="00BD6B94" w:rsidP="0050790A">
      <w:pPr>
        <w:rPr>
          <w:rFonts w:ascii="Corbel" w:hAnsi="Corbel"/>
        </w:rPr>
      </w:pPr>
    </w:p>
    <w:p w14:paraId="1F023B14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Teacher Education: Programs and Practices</w:t>
      </w:r>
    </w:p>
    <w:p w14:paraId="33A13034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Invited Lecture</w:t>
      </w:r>
    </w:p>
    <w:p w14:paraId="49C30EBC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Shaanxi Normal University</w:t>
      </w:r>
    </w:p>
    <w:p w14:paraId="5B1925F3" w14:textId="5A12FDF6" w:rsidR="0050790A" w:rsidRPr="003D4A7A" w:rsidRDefault="009B2C43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Xi’an </w:t>
      </w:r>
      <w:proofErr w:type="gramStart"/>
      <w:r>
        <w:rPr>
          <w:rFonts w:ascii="Corbel" w:hAnsi="Corbel"/>
        </w:rPr>
        <w:t xml:space="preserve">China </w:t>
      </w:r>
      <w:r w:rsidR="0050790A" w:rsidRPr="003D4A7A">
        <w:rPr>
          <w:rFonts w:ascii="Corbel" w:hAnsi="Corbel"/>
        </w:rPr>
        <w:t xml:space="preserve"> 2011</w:t>
      </w:r>
      <w:proofErr w:type="gramEnd"/>
    </w:p>
    <w:p w14:paraId="6ED1CB71" w14:textId="77777777" w:rsidR="0050790A" w:rsidRPr="003D4A7A" w:rsidRDefault="0050790A" w:rsidP="0050790A">
      <w:pPr>
        <w:rPr>
          <w:rFonts w:ascii="Corbel" w:hAnsi="Corbel"/>
        </w:rPr>
      </w:pPr>
    </w:p>
    <w:p w14:paraId="0176AB09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A Sociocultural Approach to Teaching Languages and Literacies for Adolescents</w:t>
      </w:r>
    </w:p>
    <w:p w14:paraId="408C2AD9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Invited Keynote</w:t>
      </w:r>
    </w:p>
    <w:p w14:paraId="5C54919C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TESOL Conference in Qatar</w:t>
      </w:r>
    </w:p>
    <w:p w14:paraId="3362FD9E" w14:textId="653111D4" w:rsidR="0050790A" w:rsidRPr="003D4A7A" w:rsidRDefault="00070004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Doha Qatar </w:t>
      </w:r>
      <w:r w:rsidR="0050790A" w:rsidRPr="003D4A7A">
        <w:rPr>
          <w:rFonts w:ascii="Corbel" w:hAnsi="Corbel"/>
        </w:rPr>
        <w:t>2011</w:t>
      </w:r>
    </w:p>
    <w:p w14:paraId="77A8581C" w14:textId="77777777" w:rsidR="0050790A" w:rsidRPr="003D4A7A" w:rsidRDefault="0050790A" w:rsidP="0050790A">
      <w:pPr>
        <w:rPr>
          <w:rFonts w:ascii="Corbel" w:hAnsi="Corbel"/>
        </w:rPr>
      </w:pPr>
    </w:p>
    <w:p w14:paraId="10490F7A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Universal Primary Education: The Case of Uganda</w:t>
      </w:r>
    </w:p>
    <w:p w14:paraId="5DE384F9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Global Health Incubator (part of The Global Health Initiative)</w:t>
      </w:r>
    </w:p>
    <w:p w14:paraId="7C71337F" w14:textId="27C97CD3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Univer</w:t>
      </w:r>
      <w:r w:rsidR="009B2C43">
        <w:rPr>
          <w:rFonts w:ascii="Corbel" w:hAnsi="Corbel"/>
        </w:rPr>
        <w:t>sity of Wisconsin-</w:t>
      </w:r>
      <w:proofErr w:type="gramStart"/>
      <w:r w:rsidR="009B2C43">
        <w:rPr>
          <w:rFonts w:ascii="Corbel" w:hAnsi="Corbel"/>
        </w:rPr>
        <w:t xml:space="preserve">Madison  </w:t>
      </w:r>
      <w:r w:rsidRPr="003D4A7A">
        <w:rPr>
          <w:rFonts w:ascii="Corbel" w:hAnsi="Corbel"/>
        </w:rPr>
        <w:t>2011</w:t>
      </w:r>
      <w:proofErr w:type="gramEnd"/>
    </w:p>
    <w:p w14:paraId="1DD196AF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</w:r>
    </w:p>
    <w:p w14:paraId="0C8E81AF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Stories Without Borders: Globalizing (Digital) Literacies</w:t>
      </w:r>
    </w:p>
    <w:p w14:paraId="5211BC56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 xml:space="preserve">Colloquium: Technology, Global Partnerships, and Literacy (with Hull, </w:t>
      </w:r>
      <w:r w:rsidRPr="003D4A7A">
        <w:rPr>
          <w:rFonts w:ascii="Corbel" w:hAnsi="Corbel"/>
        </w:rPr>
        <w:tab/>
        <w:t xml:space="preserve">G. &amp; </w:t>
      </w:r>
      <w:r w:rsidRPr="003D4A7A">
        <w:rPr>
          <w:rFonts w:ascii="Corbel" w:hAnsi="Corbel"/>
        </w:rPr>
        <w:tab/>
        <w:t>Norton, B.)</w:t>
      </w:r>
    </w:p>
    <w:p w14:paraId="0D731E11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American Association of Applied Linguistics</w:t>
      </w:r>
    </w:p>
    <w:p w14:paraId="14551818" w14:textId="12EA4913" w:rsidR="0050790A" w:rsidRPr="003D4A7A" w:rsidRDefault="009B2C43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Chicago IL  </w:t>
      </w:r>
      <w:r w:rsidR="0050790A" w:rsidRPr="003D4A7A">
        <w:rPr>
          <w:rFonts w:ascii="Corbel" w:hAnsi="Corbel"/>
        </w:rPr>
        <w:t>2011</w:t>
      </w:r>
    </w:p>
    <w:p w14:paraId="1F8A00C0" w14:textId="77777777" w:rsidR="0050790A" w:rsidRPr="003D4A7A" w:rsidRDefault="0050790A" w:rsidP="0050790A">
      <w:pPr>
        <w:rPr>
          <w:rFonts w:ascii="Corbel" w:hAnsi="Corbel"/>
        </w:rPr>
      </w:pPr>
    </w:p>
    <w:p w14:paraId="0C4B89CA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Dialogic Determination: Infusing Social Justice Perspectives into an ESL Methods Course</w:t>
      </w:r>
    </w:p>
    <w:p w14:paraId="48F1BB29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Colloquium: Social Justice Language Teacher Education</w:t>
      </w:r>
    </w:p>
    <w:p w14:paraId="7CA5F73F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Teaching English to Speakers of Other Languages (TESOL)</w:t>
      </w:r>
    </w:p>
    <w:p w14:paraId="060B268C" w14:textId="06EE8D16" w:rsidR="0050790A" w:rsidRPr="003D4A7A" w:rsidRDefault="009B2C43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New Orleans LA  </w:t>
      </w:r>
      <w:r w:rsidR="0050790A" w:rsidRPr="003D4A7A">
        <w:rPr>
          <w:rFonts w:ascii="Corbel" w:hAnsi="Corbel"/>
        </w:rPr>
        <w:t>2011</w:t>
      </w:r>
    </w:p>
    <w:p w14:paraId="74D289AB" w14:textId="77777777" w:rsidR="0050790A" w:rsidRPr="003D4A7A" w:rsidRDefault="0050790A" w:rsidP="0050790A">
      <w:pPr>
        <w:rPr>
          <w:rFonts w:ascii="Corbel" w:hAnsi="Corbel"/>
        </w:rPr>
      </w:pPr>
    </w:p>
    <w:p w14:paraId="4BF869E5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Repercussions and Ramifications: A Lesson and an English Learner</w:t>
      </w:r>
    </w:p>
    <w:p w14:paraId="14034AF0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Featured session at:</w:t>
      </w:r>
    </w:p>
    <w:p w14:paraId="5D5E9D5F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National Council of Teachers of English Assembly for Research (NCTEAR)</w:t>
      </w:r>
    </w:p>
    <w:p w14:paraId="11C82A98" w14:textId="13D1D263" w:rsidR="0050790A" w:rsidRPr="003D4A7A" w:rsidRDefault="009B2C43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Madison WI   </w:t>
      </w:r>
      <w:r w:rsidR="0050790A" w:rsidRPr="003D4A7A">
        <w:rPr>
          <w:rFonts w:ascii="Corbel" w:hAnsi="Corbel"/>
        </w:rPr>
        <w:t>2011</w:t>
      </w:r>
    </w:p>
    <w:p w14:paraId="4716BDF8" w14:textId="77777777" w:rsidR="0050790A" w:rsidRPr="003D4A7A" w:rsidRDefault="0050790A" w:rsidP="0050790A">
      <w:pPr>
        <w:rPr>
          <w:rFonts w:ascii="Corbel" w:hAnsi="Corbel"/>
        </w:rPr>
      </w:pPr>
    </w:p>
    <w:p w14:paraId="4E82A823" w14:textId="26FE86B1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Language, Education and Emigration: Uganda</w:t>
      </w:r>
    </w:p>
    <w:p w14:paraId="057926C7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World University Network (WUN) Workshop</w:t>
      </w:r>
    </w:p>
    <w:p w14:paraId="13D14E87" w14:textId="31FCD38D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 xml:space="preserve">Penn State </w:t>
      </w:r>
      <w:r w:rsidR="009B2C43">
        <w:rPr>
          <w:rFonts w:ascii="Corbel" w:hAnsi="Corbel"/>
        </w:rPr>
        <w:t xml:space="preserve">University State College PA  </w:t>
      </w:r>
      <w:r w:rsidRPr="003D4A7A">
        <w:rPr>
          <w:rFonts w:ascii="Corbel" w:hAnsi="Corbel"/>
        </w:rPr>
        <w:t>2010</w:t>
      </w:r>
    </w:p>
    <w:p w14:paraId="5FBE474A" w14:textId="77777777" w:rsidR="0050790A" w:rsidRPr="003D4A7A" w:rsidRDefault="0050790A" w:rsidP="0050790A">
      <w:pPr>
        <w:rPr>
          <w:rFonts w:ascii="Corbel" w:hAnsi="Corbel"/>
        </w:rPr>
      </w:pPr>
    </w:p>
    <w:p w14:paraId="21C1CF35" w14:textId="518B442E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 xml:space="preserve">I Always Feel That They Don’t Know Anything About Us: Diverse Families </w:t>
      </w:r>
      <w:r w:rsidR="009B2C43">
        <w:rPr>
          <w:rFonts w:ascii="Corbel" w:hAnsi="Corbel"/>
        </w:rPr>
        <w:t>Talk About Their Relationships w</w:t>
      </w:r>
      <w:r w:rsidRPr="003D4A7A">
        <w:rPr>
          <w:rFonts w:ascii="Corbel" w:hAnsi="Corbel"/>
        </w:rPr>
        <w:t xml:space="preserve">ith School (with </w:t>
      </w:r>
      <w:proofErr w:type="spellStart"/>
      <w:r w:rsidRPr="003D4A7A">
        <w:rPr>
          <w:rFonts w:ascii="Corbel" w:hAnsi="Corbel"/>
        </w:rPr>
        <w:t>Graue</w:t>
      </w:r>
      <w:proofErr w:type="spellEnd"/>
      <w:r w:rsidRPr="003D4A7A">
        <w:rPr>
          <w:rFonts w:ascii="Corbel" w:hAnsi="Corbel"/>
        </w:rPr>
        <w:t>, M.E.)</w:t>
      </w:r>
    </w:p>
    <w:p w14:paraId="2336D842" w14:textId="349B4A91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Symposium: (</w:t>
      </w:r>
      <w:proofErr w:type="gramStart"/>
      <w:r w:rsidRPr="003D4A7A">
        <w:rPr>
          <w:rFonts w:ascii="Corbel" w:hAnsi="Corbel"/>
        </w:rPr>
        <w:t>Dis)</w:t>
      </w:r>
      <w:r w:rsidR="009B2C43">
        <w:rPr>
          <w:rFonts w:ascii="Corbel" w:hAnsi="Corbel"/>
        </w:rPr>
        <w:t>Connections</w:t>
      </w:r>
      <w:proofErr w:type="gramEnd"/>
      <w:r w:rsidR="009B2C43">
        <w:rPr>
          <w:rFonts w:ascii="Corbel" w:hAnsi="Corbel"/>
        </w:rPr>
        <w:t>: What We Can Learn f</w:t>
      </w:r>
      <w:r w:rsidRPr="003D4A7A">
        <w:rPr>
          <w:rFonts w:ascii="Corbel" w:hAnsi="Corbel"/>
        </w:rPr>
        <w:t xml:space="preserve">rom Real Families in </w:t>
      </w:r>
      <w:r w:rsidRPr="003D4A7A">
        <w:rPr>
          <w:rFonts w:ascii="Corbel" w:hAnsi="Corbel"/>
        </w:rPr>
        <w:tab/>
        <w:t>Schools</w:t>
      </w:r>
    </w:p>
    <w:p w14:paraId="0A1311B4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American Educational Research Association (AERA)</w:t>
      </w:r>
    </w:p>
    <w:p w14:paraId="189AE2EF" w14:textId="739E166D" w:rsidR="0050790A" w:rsidRPr="003D4A7A" w:rsidRDefault="009B2C43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Denver CO  </w:t>
      </w:r>
      <w:r w:rsidR="0050790A" w:rsidRPr="003D4A7A">
        <w:rPr>
          <w:rFonts w:ascii="Corbel" w:hAnsi="Corbel"/>
        </w:rPr>
        <w:t>2010</w:t>
      </w:r>
    </w:p>
    <w:p w14:paraId="0900BBAD" w14:textId="77777777" w:rsidR="0050790A" w:rsidRPr="003D4A7A" w:rsidRDefault="0050790A" w:rsidP="0050790A">
      <w:pPr>
        <w:rPr>
          <w:rFonts w:ascii="Corbel" w:hAnsi="Corbel"/>
        </w:rPr>
      </w:pPr>
    </w:p>
    <w:p w14:paraId="03657D2B" w14:textId="77777777" w:rsidR="00BD6B94" w:rsidRDefault="00BD6B94" w:rsidP="0050790A">
      <w:pPr>
        <w:rPr>
          <w:rFonts w:ascii="Corbel" w:hAnsi="Corbel"/>
        </w:rPr>
      </w:pPr>
    </w:p>
    <w:p w14:paraId="677F9DD4" w14:textId="77777777" w:rsidR="00BD6B94" w:rsidRDefault="00BD6B94" w:rsidP="0050790A">
      <w:pPr>
        <w:rPr>
          <w:rFonts w:ascii="Corbel" w:hAnsi="Corbel"/>
        </w:rPr>
      </w:pPr>
    </w:p>
    <w:p w14:paraId="25D6CB99" w14:textId="77777777" w:rsidR="00BD6B94" w:rsidRDefault="00BD6B94" w:rsidP="0050790A">
      <w:pPr>
        <w:rPr>
          <w:rFonts w:ascii="Corbel" w:hAnsi="Corbel"/>
        </w:rPr>
      </w:pPr>
    </w:p>
    <w:p w14:paraId="7C2C8EF2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Discursive Flows: Schooling for Immigrant and Refugee Youth</w:t>
      </w:r>
    </w:p>
    <w:p w14:paraId="5474D578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 xml:space="preserve">Colloquium: Educating Immigrant Students in Non-Gateway Communities (with </w:t>
      </w:r>
      <w:r w:rsidRPr="003D4A7A">
        <w:rPr>
          <w:rFonts w:ascii="Corbel" w:hAnsi="Corbel"/>
        </w:rPr>
        <w:tab/>
        <w:t>Lee, S.J. &amp; Garcia, E.)</w:t>
      </w:r>
    </w:p>
    <w:p w14:paraId="212E4AAA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American Educational Research Association (AERA)</w:t>
      </w:r>
    </w:p>
    <w:p w14:paraId="07F32F15" w14:textId="438208C1" w:rsidR="0050790A" w:rsidRPr="003D4A7A" w:rsidRDefault="009B2C43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Denver CO  </w:t>
      </w:r>
      <w:r w:rsidR="0050790A" w:rsidRPr="003D4A7A">
        <w:rPr>
          <w:rFonts w:ascii="Corbel" w:hAnsi="Corbel"/>
        </w:rPr>
        <w:t>2010</w:t>
      </w:r>
    </w:p>
    <w:p w14:paraId="1761EB82" w14:textId="77777777" w:rsidR="0050790A" w:rsidRPr="003D4A7A" w:rsidRDefault="0050790A" w:rsidP="0050790A">
      <w:pPr>
        <w:rPr>
          <w:rFonts w:ascii="Corbel" w:hAnsi="Corbel"/>
        </w:rPr>
      </w:pPr>
    </w:p>
    <w:p w14:paraId="22949A84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Exploring Identity in SLA: A Dialog About Methodologies</w:t>
      </w:r>
    </w:p>
    <w:p w14:paraId="39F88DF3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</w:r>
      <w:proofErr w:type="gramStart"/>
      <w:r w:rsidRPr="003D4A7A">
        <w:rPr>
          <w:rFonts w:ascii="Corbel" w:hAnsi="Corbel"/>
        </w:rPr>
        <w:t>panel</w:t>
      </w:r>
      <w:proofErr w:type="gramEnd"/>
      <w:r w:rsidRPr="003D4A7A">
        <w:rPr>
          <w:rFonts w:ascii="Corbel" w:hAnsi="Corbel"/>
        </w:rPr>
        <w:t xml:space="preserve"> presentation</w:t>
      </w:r>
    </w:p>
    <w:p w14:paraId="0F6A6E82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SLA Graduate Student Symposium (SLAG)</w:t>
      </w:r>
    </w:p>
    <w:p w14:paraId="011E32CB" w14:textId="2382B380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Univers</w:t>
      </w:r>
      <w:r w:rsidR="009B2C43">
        <w:rPr>
          <w:rFonts w:ascii="Corbel" w:hAnsi="Corbel"/>
        </w:rPr>
        <w:t>ity of Wisconsin-</w:t>
      </w:r>
      <w:proofErr w:type="gramStart"/>
      <w:r w:rsidR="009B2C43">
        <w:rPr>
          <w:rFonts w:ascii="Corbel" w:hAnsi="Corbel"/>
        </w:rPr>
        <w:t xml:space="preserve">Madison  </w:t>
      </w:r>
      <w:r w:rsidRPr="003D4A7A">
        <w:rPr>
          <w:rFonts w:ascii="Corbel" w:hAnsi="Corbel"/>
        </w:rPr>
        <w:t>2010</w:t>
      </w:r>
      <w:proofErr w:type="gramEnd"/>
    </w:p>
    <w:p w14:paraId="7E8F46BF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</w:r>
    </w:p>
    <w:p w14:paraId="04D784DB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Education and English Learners</w:t>
      </w:r>
    </w:p>
    <w:p w14:paraId="5B1066FA" w14:textId="541CBF8F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Colloquium: Classroom Research: Ap</w:t>
      </w:r>
      <w:r w:rsidR="009B2C43">
        <w:rPr>
          <w:rFonts w:ascii="Corbel" w:hAnsi="Corbel"/>
        </w:rPr>
        <w:t xml:space="preserve">proaches, Methods and Tools in </w:t>
      </w:r>
      <w:r w:rsidRPr="003D4A7A">
        <w:rPr>
          <w:rFonts w:ascii="Corbel" w:hAnsi="Corbel"/>
        </w:rPr>
        <w:t xml:space="preserve">Context (with </w:t>
      </w:r>
      <w:r w:rsidRPr="003D4A7A">
        <w:rPr>
          <w:rFonts w:ascii="Corbel" w:hAnsi="Corbel"/>
        </w:rPr>
        <w:tab/>
      </w:r>
      <w:proofErr w:type="spellStart"/>
      <w:r w:rsidRPr="003D4A7A">
        <w:rPr>
          <w:rFonts w:ascii="Corbel" w:hAnsi="Corbel"/>
        </w:rPr>
        <w:t>Canagarajah</w:t>
      </w:r>
      <w:proofErr w:type="spellEnd"/>
      <w:r w:rsidRPr="003D4A7A">
        <w:rPr>
          <w:rFonts w:ascii="Corbel" w:hAnsi="Corbel"/>
        </w:rPr>
        <w:t>, S. &amp; Leung, C.)</w:t>
      </w:r>
    </w:p>
    <w:p w14:paraId="1F4B5F1C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American Association of Applied Linguistics (AAAL)</w:t>
      </w:r>
    </w:p>
    <w:p w14:paraId="298C8A4B" w14:textId="389E96CA" w:rsidR="0050790A" w:rsidRPr="003D4A7A" w:rsidRDefault="009B2C43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Atlanta GA  </w:t>
      </w:r>
      <w:r w:rsidR="0050790A" w:rsidRPr="003D4A7A">
        <w:rPr>
          <w:rFonts w:ascii="Corbel" w:hAnsi="Corbel"/>
        </w:rPr>
        <w:t>2010</w:t>
      </w:r>
    </w:p>
    <w:p w14:paraId="0FA21FEA" w14:textId="77777777" w:rsidR="0050790A" w:rsidRPr="003D4A7A" w:rsidRDefault="0050790A" w:rsidP="0050790A">
      <w:pPr>
        <w:rPr>
          <w:rFonts w:ascii="Corbel" w:hAnsi="Corbel"/>
        </w:rPr>
      </w:pPr>
    </w:p>
    <w:p w14:paraId="59AEFE1E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Language, Curriculum and Integration: A View from a Video Project</w:t>
      </w:r>
    </w:p>
    <w:p w14:paraId="2957A1E3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Invited keynote for: Integrating Language, Integrating Curriculum</w:t>
      </w:r>
    </w:p>
    <w:p w14:paraId="21EA44E7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National Association for Language Development in Curriculum (NALDIC)</w:t>
      </w:r>
    </w:p>
    <w:p w14:paraId="336217AD" w14:textId="52A0EED6" w:rsidR="0050790A" w:rsidRPr="003D4A7A" w:rsidRDefault="009B2C43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Reading UK  </w:t>
      </w:r>
      <w:r w:rsidR="0050790A" w:rsidRPr="003D4A7A">
        <w:rPr>
          <w:rFonts w:ascii="Corbel" w:hAnsi="Corbel"/>
        </w:rPr>
        <w:t>2009</w:t>
      </w:r>
    </w:p>
    <w:p w14:paraId="553325CF" w14:textId="77777777" w:rsidR="0050790A" w:rsidRPr="003D4A7A" w:rsidRDefault="0050790A" w:rsidP="0050790A">
      <w:pPr>
        <w:rPr>
          <w:rFonts w:ascii="Corbel" w:hAnsi="Corbel"/>
        </w:rPr>
      </w:pPr>
    </w:p>
    <w:p w14:paraId="263E4780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Community Based Sites of Learning in Wisconsin: Programs, Practices and Issues</w:t>
      </w:r>
    </w:p>
    <w:p w14:paraId="3E49B00C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 xml:space="preserve">Invited presentation for Goldsmiths and King’s College London (ESRC) </w:t>
      </w:r>
      <w:r w:rsidRPr="003D4A7A">
        <w:rPr>
          <w:rFonts w:ascii="Corbel" w:hAnsi="Corbel"/>
        </w:rPr>
        <w:tab/>
      </w:r>
    </w:p>
    <w:p w14:paraId="2BF39F31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(</w:t>
      </w:r>
      <w:proofErr w:type="gramStart"/>
      <w:r w:rsidRPr="003D4A7A">
        <w:rPr>
          <w:rFonts w:ascii="Corbel" w:hAnsi="Corbel"/>
        </w:rPr>
        <w:t>with</w:t>
      </w:r>
      <w:proofErr w:type="gramEnd"/>
      <w:r w:rsidRPr="003D4A7A">
        <w:rPr>
          <w:rFonts w:ascii="Corbel" w:hAnsi="Corbel"/>
        </w:rPr>
        <w:t xml:space="preserve"> </w:t>
      </w:r>
      <w:proofErr w:type="spellStart"/>
      <w:r w:rsidRPr="003D4A7A">
        <w:rPr>
          <w:rFonts w:ascii="Corbel" w:hAnsi="Corbel"/>
        </w:rPr>
        <w:t>Zuengler</w:t>
      </w:r>
      <w:proofErr w:type="spellEnd"/>
      <w:r w:rsidRPr="003D4A7A">
        <w:rPr>
          <w:rFonts w:ascii="Corbel" w:hAnsi="Corbel"/>
        </w:rPr>
        <w:t xml:space="preserve">, J. &amp; </w:t>
      </w:r>
      <w:proofErr w:type="spellStart"/>
      <w:r w:rsidRPr="003D4A7A">
        <w:rPr>
          <w:rFonts w:ascii="Corbel" w:hAnsi="Corbel"/>
        </w:rPr>
        <w:t>Nicoletti</w:t>
      </w:r>
      <w:proofErr w:type="spellEnd"/>
      <w:r w:rsidRPr="003D4A7A">
        <w:rPr>
          <w:rFonts w:ascii="Corbel" w:hAnsi="Corbel"/>
        </w:rPr>
        <w:t>, K.)</w:t>
      </w:r>
    </w:p>
    <w:p w14:paraId="3C2EE4AE" w14:textId="6A4D016F" w:rsidR="0050790A" w:rsidRPr="003D4A7A" w:rsidRDefault="009B2C43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Birmingham UK  </w:t>
      </w:r>
      <w:r w:rsidR="0050790A" w:rsidRPr="003D4A7A">
        <w:rPr>
          <w:rFonts w:ascii="Corbel" w:hAnsi="Corbel"/>
        </w:rPr>
        <w:t>2009</w:t>
      </w:r>
    </w:p>
    <w:p w14:paraId="6E07C4CB" w14:textId="77777777" w:rsidR="0050790A" w:rsidRPr="003D4A7A" w:rsidRDefault="0050790A" w:rsidP="0050790A">
      <w:pPr>
        <w:rPr>
          <w:rFonts w:ascii="Corbel" w:hAnsi="Corbel"/>
        </w:rPr>
      </w:pPr>
    </w:p>
    <w:p w14:paraId="3B159AEE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Math, Science and English Learners</w:t>
      </w:r>
    </w:p>
    <w:p w14:paraId="46E5679D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Invited STEM Presentation</w:t>
      </w:r>
    </w:p>
    <w:p w14:paraId="69C4D2FD" w14:textId="65F676D3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Univer</w:t>
      </w:r>
      <w:r w:rsidR="009B2C43">
        <w:rPr>
          <w:rFonts w:ascii="Corbel" w:hAnsi="Corbel"/>
        </w:rPr>
        <w:t xml:space="preserve">sity of Wisconsin-Madison   </w:t>
      </w:r>
      <w:r w:rsidRPr="003D4A7A">
        <w:rPr>
          <w:rFonts w:ascii="Corbel" w:hAnsi="Corbel"/>
        </w:rPr>
        <w:t>2009</w:t>
      </w:r>
    </w:p>
    <w:p w14:paraId="7DC43FCA" w14:textId="77777777" w:rsidR="0050790A" w:rsidRPr="003D4A7A" w:rsidRDefault="0050790A" w:rsidP="0050790A">
      <w:pPr>
        <w:rPr>
          <w:rFonts w:ascii="Corbel" w:hAnsi="Corbel"/>
        </w:rPr>
      </w:pPr>
    </w:p>
    <w:p w14:paraId="6CD03279" w14:textId="4C2CA8E3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 xml:space="preserve">Mediating Language and Identity Work: Immigrant Youth in Community-Based Sites of Learning  </w:t>
      </w:r>
    </w:p>
    <w:p w14:paraId="0A2D432C" w14:textId="77777777" w:rsidR="0050790A" w:rsidRPr="003D4A7A" w:rsidRDefault="0050790A" w:rsidP="0050790A">
      <w:pPr>
        <w:ind w:left="720"/>
        <w:rPr>
          <w:rFonts w:ascii="Corbel" w:hAnsi="Corbel"/>
        </w:rPr>
      </w:pPr>
      <w:r w:rsidRPr="003D4A7A">
        <w:rPr>
          <w:rFonts w:ascii="Corbel" w:hAnsi="Corbel"/>
        </w:rPr>
        <w:t>Colloquium: Beyond Multiplicity: Languages and Identities in Flux. (</w:t>
      </w:r>
      <w:proofErr w:type="gramStart"/>
      <w:r w:rsidRPr="003D4A7A">
        <w:rPr>
          <w:rFonts w:ascii="Corbel" w:hAnsi="Corbel"/>
        </w:rPr>
        <w:t>with</w:t>
      </w:r>
      <w:proofErr w:type="gramEnd"/>
      <w:r w:rsidRPr="003D4A7A">
        <w:rPr>
          <w:rFonts w:ascii="Corbel" w:hAnsi="Corbel"/>
        </w:rPr>
        <w:t xml:space="preserve"> Lam, E., </w:t>
      </w:r>
      <w:proofErr w:type="spellStart"/>
      <w:r w:rsidRPr="003D4A7A">
        <w:rPr>
          <w:rFonts w:ascii="Corbel" w:hAnsi="Corbel"/>
        </w:rPr>
        <w:t>Zuengler</w:t>
      </w:r>
      <w:proofErr w:type="spellEnd"/>
      <w:r w:rsidRPr="003D4A7A">
        <w:rPr>
          <w:rFonts w:ascii="Corbel" w:hAnsi="Corbel"/>
        </w:rPr>
        <w:t>, J.)</w:t>
      </w:r>
    </w:p>
    <w:p w14:paraId="0576A22A" w14:textId="77777777" w:rsidR="0050790A" w:rsidRPr="003D4A7A" w:rsidRDefault="0050790A" w:rsidP="0050790A">
      <w:pPr>
        <w:ind w:firstLine="720"/>
        <w:rPr>
          <w:rFonts w:ascii="Corbel" w:hAnsi="Corbel"/>
        </w:rPr>
      </w:pPr>
      <w:r w:rsidRPr="003D4A7A">
        <w:rPr>
          <w:rFonts w:ascii="Corbel" w:hAnsi="Corbel"/>
        </w:rPr>
        <w:t>American Association of Applied Linguistics (AAAL)</w:t>
      </w:r>
    </w:p>
    <w:p w14:paraId="3337DB0F" w14:textId="5E03AF3F" w:rsidR="0050790A" w:rsidRPr="003D4A7A" w:rsidRDefault="009B2C43" w:rsidP="0050790A">
      <w:pPr>
        <w:ind w:firstLine="720"/>
        <w:rPr>
          <w:rFonts w:ascii="Corbel" w:hAnsi="Corbel"/>
        </w:rPr>
      </w:pPr>
      <w:r>
        <w:rPr>
          <w:rFonts w:ascii="Corbel" w:hAnsi="Corbel"/>
        </w:rPr>
        <w:t xml:space="preserve">Washington DC   </w:t>
      </w:r>
      <w:r w:rsidR="0050790A" w:rsidRPr="003D4A7A">
        <w:rPr>
          <w:rFonts w:ascii="Corbel" w:hAnsi="Corbel"/>
        </w:rPr>
        <w:t>2008</w:t>
      </w:r>
    </w:p>
    <w:p w14:paraId="0B0B985B" w14:textId="77777777" w:rsidR="002111C2" w:rsidRDefault="002111C2" w:rsidP="0050790A">
      <w:pPr>
        <w:ind w:left="720" w:hanging="810"/>
        <w:rPr>
          <w:rFonts w:ascii="Corbel" w:hAnsi="Corbel"/>
        </w:rPr>
      </w:pPr>
    </w:p>
    <w:p w14:paraId="027B5719" w14:textId="59AEB4AC" w:rsidR="0050790A" w:rsidRPr="003D4A7A" w:rsidRDefault="0050790A" w:rsidP="0050790A">
      <w:pPr>
        <w:ind w:left="720" w:hanging="810"/>
        <w:rPr>
          <w:rFonts w:ascii="Corbel" w:hAnsi="Corbel"/>
          <w:color w:val="000000"/>
        </w:rPr>
      </w:pPr>
      <w:r w:rsidRPr="003D4A7A">
        <w:rPr>
          <w:rFonts w:ascii="Corbel" w:hAnsi="Corbel"/>
        </w:rPr>
        <w:t>Conceptualizing Forms of Language for Learning and Teaching</w:t>
      </w:r>
      <w:r w:rsidRPr="003D4A7A">
        <w:rPr>
          <w:rFonts w:ascii="Corbel" w:hAnsi="Corbel"/>
          <w:color w:val="000000"/>
        </w:rPr>
        <w:t>.  (</w:t>
      </w:r>
      <w:proofErr w:type="gramStart"/>
      <w:r w:rsidRPr="003D4A7A">
        <w:rPr>
          <w:rFonts w:ascii="Corbel" w:hAnsi="Corbel"/>
          <w:color w:val="000000"/>
        </w:rPr>
        <w:t>with</w:t>
      </w:r>
      <w:proofErr w:type="gramEnd"/>
      <w:r w:rsidRPr="003D4A7A">
        <w:rPr>
          <w:rFonts w:ascii="Corbel" w:hAnsi="Corbel"/>
          <w:color w:val="000000"/>
        </w:rPr>
        <w:t xml:space="preserve"> Cummins, J.; Gee. J.; </w:t>
      </w:r>
      <w:proofErr w:type="spellStart"/>
      <w:r w:rsidRPr="003D4A7A">
        <w:rPr>
          <w:rFonts w:ascii="Corbel" w:hAnsi="Corbel"/>
          <w:color w:val="000000"/>
        </w:rPr>
        <w:t>Schleppergrell</w:t>
      </w:r>
      <w:proofErr w:type="spellEnd"/>
      <w:r w:rsidRPr="003D4A7A">
        <w:rPr>
          <w:rFonts w:ascii="Corbel" w:hAnsi="Corbel"/>
          <w:color w:val="000000"/>
        </w:rPr>
        <w:t>, M.)</w:t>
      </w:r>
    </w:p>
    <w:p w14:paraId="50C90D8F" w14:textId="77777777" w:rsidR="0050790A" w:rsidRPr="003D4A7A" w:rsidRDefault="0050790A" w:rsidP="0050790A">
      <w:pPr>
        <w:ind w:firstLine="720"/>
        <w:rPr>
          <w:rFonts w:ascii="Corbel" w:hAnsi="Corbel"/>
        </w:rPr>
      </w:pPr>
      <w:r w:rsidRPr="003D4A7A">
        <w:rPr>
          <w:rFonts w:ascii="Corbel" w:hAnsi="Corbel"/>
        </w:rPr>
        <w:t xml:space="preserve">Teaching English to Speakers of Other Languages (TESOL) </w:t>
      </w:r>
    </w:p>
    <w:p w14:paraId="4C1A041F" w14:textId="68C4E9B9" w:rsidR="0050790A" w:rsidRPr="003D4A7A" w:rsidRDefault="0050790A" w:rsidP="0050790A">
      <w:pPr>
        <w:ind w:firstLine="720"/>
        <w:rPr>
          <w:rFonts w:ascii="Corbel" w:hAnsi="Corbel"/>
        </w:rPr>
      </w:pPr>
      <w:r w:rsidRPr="003D4A7A">
        <w:rPr>
          <w:rFonts w:ascii="Corbel" w:hAnsi="Corbel"/>
        </w:rPr>
        <w:t xml:space="preserve">New York NY </w:t>
      </w:r>
      <w:r w:rsidR="009B2C43">
        <w:rPr>
          <w:rFonts w:ascii="Corbel" w:hAnsi="Corbel"/>
        </w:rPr>
        <w:t xml:space="preserve"> </w:t>
      </w:r>
      <w:r w:rsidRPr="003D4A7A">
        <w:rPr>
          <w:rFonts w:ascii="Corbel" w:hAnsi="Corbel"/>
        </w:rPr>
        <w:t>2008</w:t>
      </w:r>
    </w:p>
    <w:p w14:paraId="1D1CEA56" w14:textId="77777777" w:rsidR="0050790A" w:rsidRPr="003D4A7A" w:rsidRDefault="0050790A" w:rsidP="0050790A">
      <w:pPr>
        <w:rPr>
          <w:rFonts w:ascii="Corbel" w:hAnsi="Corbel"/>
        </w:rPr>
      </w:pPr>
    </w:p>
    <w:p w14:paraId="3C4D708B" w14:textId="77777777" w:rsidR="00BD6B94" w:rsidRDefault="00BD6B94" w:rsidP="0050790A">
      <w:pPr>
        <w:rPr>
          <w:rFonts w:ascii="Corbel" w:hAnsi="Corbel"/>
        </w:rPr>
      </w:pPr>
    </w:p>
    <w:p w14:paraId="7956AD3F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Language for the Classroom; Language in the Classroom</w:t>
      </w:r>
    </w:p>
    <w:p w14:paraId="0D413915" w14:textId="591CCA87" w:rsidR="0050790A" w:rsidRPr="003D4A7A" w:rsidRDefault="0050790A" w:rsidP="0050790A">
      <w:pPr>
        <w:ind w:left="720"/>
        <w:rPr>
          <w:rFonts w:ascii="Corbel" w:hAnsi="Corbel"/>
          <w:color w:val="000000"/>
        </w:rPr>
      </w:pPr>
      <w:r w:rsidRPr="003D4A7A">
        <w:rPr>
          <w:rFonts w:ascii="Corbel" w:hAnsi="Corbel"/>
        </w:rPr>
        <w:t>Colloquium: “</w:t>
      </w:r>
      <w:r w:rsidRPr="003D4A7A">
        <w:rPr>
          <w:rFonts w:ascii="Corbel" w:hAnsi="Corbel"/>
          <w:color w:val="000000"/>
        </w:rPr>
        <w:t>Defining, enacting, and advocating for linguistically responsive pedagogies.”  (</w:t>
      </w:r>
      <w:proofErr w:type="gramStart"/>
      <w:r w:rsidRPr="003D4A7A">
        <w:rPr>
          <w:rFonts w:ascii="Corbel" w:hAnsi="Corbel"/>
          <w:color w:val="000000"/>
        </w:rPr>
        <w:t>with</w:t>
      </w:r>
      <w:proofErr w:type="gramEnd"/>
      <w:r w:rsidRPr="003D4A7A">
        <w:rPr>
          <w:rFonts w:ascii="Corbel" w:hAnsi="Corbel"/>
          <w:color w:val="000000"/>
        </w:rPr>
        <w:t xml:space="preserve"> </w:t>
      </w:r>
      <w:proofErr w:type="spellStart"/>
      <w:r w:rsidRPr="003D4A7A">
        <w:rPr>
          <w:rFonts w:ascii="Corbel" w:hAnsi="Corbel"/>
          <w:color w:val="000000"/>
        </w:rPr>
        <w:t>DeJong</w:t>
      </w:r>
      <w:proofErr w:type="spellEnd"/>
      <w:r w:rsidRPr="003D4A7A">
        <w:rPr>
          <w:rFonts w:ascii="Corbel" w:hAnsi="Corbel"/>
          <w:color w:val="000000"/>
        </w:rPr>
        <w:t>, E.; de Oliveira,</w:t>
      </w:r>
      <w:r w:rsidR="00705EBE">
        <w:rPr>
          <w:rFonts w:ascii="Corbel" w:hAnsi="Corbel"/>
          <w:color w:val="000000"/>
        </w:rPr>
        <w:t xml:space="preserve"> </w:t>
      </w:r>
      <w:r w:rsidRPr="003D4A7A">
        <w:rPr>
          <w:rFonts w:ascii="Corbel" w:hAnsi="Corbel"/>
          <w:color w:val="000000"/>
        </w:rPr>
        <w:t>L.; Lucas, T.; Sharkey, J)</w:t>
      </w:r>
    </w:p>
    <w:p w14:paraId="1A37A363" w14:textId="77777777" w:rsidR="0050790A" w:rsidRPr="003D4A7A" w:rsidRDefault="0050790A" w:rsidP="0050790A">
      <w:pPr>
        <w:ind w:firstLine="720"/>
        <w:rPr>
          <w:rFonts w:ascii="Corbel" w:hAnsi="Corbel"/>
        </w:rPr>
      </w:pPr>
      <w:r w:rsidRPr="003D4A7A">
        <w:rPr>
          <w:rFonts w:ascii="Corbel" w:hAnsi="Corbel"/>
        </w:rPr>
        <w:t xml:space="preserve">Teaching English to Speakers of Other Languages (TESOL) </w:t>
      </w:r>
    </w:p>
    <w:p w14:paraId="6383CEC0" w14:textId="7A4BFE5D" w:rsidR="0050790A" w:rsidRPr="003D4A7A" w:rsidRDefault="009B2C43" w:rsidP="0050790A">
      <w:pPr>
        <w:ind w:firstLine="720"/>
        <w:rPr>
          <w:rFonts w:ascii="Corbel" w:hAnsi="Corbel"/>
        </w:rPr>
      </w:pPr>
      <w:r>
        <w:rPr>
          <w:rFonts w:ascii="Corbel" w:hAnsi="Corbel"/>
        </w:rPr>
        <w:t xml:space="preserve">Seattle WA  </w:t>
      </w:r>
      <w:r w:rsidR="0050790A" w:rsidRPr="003D4A7A">
        <w:rPr>
          <w:rFonts w:ascii="Corbel" w:hAnsi="Corbel"/>
        </w:rPr>
        <w:t>2007</w:t>
      </w:r>
    </w:p>
    <w:p w14:paraId="529F8805" w14:textId="77777777" w:rsidR="0050790A" w:rsidRPr="003D4A7A" w:rsidRDefault="0050790A" w:rsidP="0050790A">
      <w:pPr>
        <w:rPr>
          <w:rFonts w:ascii="Corbel" w:hAnsi="Corbel"/>
        </w:rPr>
      </w:pPr>
    </w:p>
    <w:p w14:paraId="4D3213B6" w14:textId="77777777" w:rsidR="0050790A" w:rsidRPr="003D4A7A" w:rsidRDefault="0050790A" w:rsidP="0050790A">
      <w:pPr>
        <w:ind w:left="720" w:hanging="720"/>
        <w:rPr>
          <w:rFonts w:ascii="Corbel" w:hAnsi="Corbel"/>
        </w:rPr>
      </w:pPr>
      <w:r w:rsidRPr="003D4A7A">
        <w:rPr>
          <w:rFonts w:ascii="Corbel" w:hAnsi="Corbel"/>
        </w:rPr>
        <w:t xml:space="preserve">Community-Based Learning:  Exploring Languages and Literacies in Canadian After-School Programs  </w:t>
      </w:r>
    </w:p>
    <w:p w14:paraId="152B1C8A" w14:textId="77777777" w:rsidR="0050790A" w:rsidRPr="003D4A7A" w:rsidRDefault="0050790A" w:rsidP="0050790A">
      <w:pPr>
        <w:ind w:left="720" w:hanging="720"/>
        <w:rPr>
          <w:rFonts w:ascii="Corbel" w:hAnsi="Corbel"/>
        </w:rPr>
      </w:pPr>
      <w:r w:rsidRPr="003D4A7A">
        <w:rPr>
          <w:rFonts w:ascii="Corbel" w:hAnsi="Corbel"/>
        </w:rPr>
        <w:tab/>
        <w:t>Colloquium: After-Hours: Sites of Language and Literacy Learning of Immigrant and L2-Learning Youth.  (</w:t>
      </w:r>
      <w:proofErr w:type="gramStart"/>
      <w:r w:rsidRPr="003D4A7A">
        <w:rPr>
          <w:rFonts w:ascii="Corbel" w:hAnsi="Corbel"/>
        </w:rPr>
        <w:t>with</w:t>
      </w:r>
      <w:proofErr w:type="gramEnd"/>
      <w:r w:rsidRPr="003D4A7A">
        <w:rPr>
          <w:rFonts w:ascii="Corbel" w:hAnsi="Corbel"/>
        </w:rPr>
        <w:t xml:space="preserve"> Lin, A.; Martin, P.; </w:t>
      </w:r>
      <w:proofErr w:type="spellStart"/>
      <w:r w:rsidRPr="003D4A7A">
        <w:rPr>
          <w:rFonts w:ascii="Corbel" w:hAnsi="Corbel"/>
        </w:rPr>
        <w:t>Zuengler</w:t>
      </w:r>
      <w:proofErr w:type="spellEnd"/>
      <w:r w:rsidRPr="003D4A7A">
        <w:rPr>
          <w:rFonts w:ascii="Corbel" w:hAnsi="Corbel"/>
        </w:rPr>
        <w:t>, J.)</w:t>
      </w:r>
    </w:p>
    <w:p w14:paraId="31F2916E" w14:textId="77777777" w:rsidR="0050790A" w:rsidRPr="003D4A7A" w:rsidRDefault="0050790A" w:rsidP="0050790A">
      <w:pPr>
        <w:ind w:firstLine="720"/>
        <w:rPr>
          <w:rFonts w:ascii="Corbel" w:hAnsi="Corbel"/>
        </w:rPr>
      </w:pPr>
      <w:r w:rsidRPr="003D4A7A">
        <w:rPr>
          <w:rFonts w:ascii="Corbel" w:hAnsi="Corbel"/>
        </w:rPr>
        <w:t xml:space="preserve">American Association of Applied Linguistics (AAAL) </w:t>
      </w:r>
    </w:p>
    <w:p w14:paraId="41C204C0" w14:textId="11CC08F2" w:rsidR="0050790A" w:rsidRPr="003D4A7A" w:rsidRDefault="009B2C43" w:rsidP="0050790A">
      <w:pPr>
        <w:ind w:firstLine="720"/>
        <w:rPr>
          <w:rFonts w:ascii="Corbel" w:hAnsi="Corbel"/>
        </w:rPr>
      </w:pPr>
      <w:r>
        <w:rPr>
          <w:rFonts w:ascii="Corbel" w:hAnsi="Corbel"/>
        </w:rPr>
        <w:t xml:space="preserve">Costa Mesa CA  </w:t>
      </w:r>
      <w:r w:rsidR="0050790A" w:rsidRPr="003D4A7A">
        <w:rPr>
          <w:rFonts w:ascii="Corbel" w:hAnsi="Corbel"/>
        </w:rPr>
        <w:t xml:space="preserve"> 2007</w:t>
      </w:r>
    </w:p>
    <w:p w14:paraId="4B3D00C8" w14:textId="77777777" w:rsidR="0050790A" w:rsidRPr="003D4A7A" w:rsidRDefault="0050790A" w:rsidP="0050790A">
      <w:pPr>
        <w:rPr>
          <w:rFonts w:ascii="Corbel" w:hAnsi="Corbel"/>
        </w:rPr>
      </w:pPr>
    </w:p>
    <w:p w14:paraId="7E53D9FC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Situating Languages, Literacies, and Schooling: A Focus on Context</w:t>
      </w:r>
    </w:p>
    <w:p w14:paraId="71DE96E0" w14:textId="77777777" w:rsidR="0050790A" w:rsidRPr="003D4A7A" w:rsidRDefault="0050790A" w:rsidP="0050790A">
      <w:pPr>
        <w:spacing w:line="240" w:lineRule="atLeast"/>
        <w:ind w:left="720" w:right="720"/>
        <w:rPr>
          <w:rFonts w:ascii="Corbel" w:hAnsi="Corbel"/>
        </w:rPr>
      </w:pPr>
      <w:proofErr w:type="gramStart"/>
      <w:r w:rsidRPr="003D4A7A">
        <w:rPr>
          <w:rFonts w:ascii="Corbel" w:hAnsi="Corbel"/>
        </w:rPr>
        <w:t>invited</w:t>
      </w:r>
      <w:proofErr w:type="gramEnd"/>
      <w:r w:rsidRPr="003D4A7A">
        <w:rPr>
          <w:rFonts w:ascii="Corbel" w:hAnsi="Corbel"/>
        </w:rPr>
        <w:t xml:space="preserve"> keynote for: Beyond the Individual: English as an Additional Language in Social Contexts.</w:t>
      </w:r>
    </w:p>
    <w:p w14:paraId="034EF2CF" w14:textId="52B57BFE" w:rsidR="0050790A" w:rsidRPr="003D4A7A" w:rsidRDefault="0050790A" w:rsidP="0050790A">
      <w:pPr>
        <w:spacing w:line="240" w:lineRule="atLeast"/>
        <w:ind w:left="720" w:right="720"/>
        <w:rPr>
          <w:rFonts w:ascii="Corbel" w:hAnsi="Corbel"/>
        </w:rPr>
      </w:pPr>
      <w:r w:rsidRPr="003D4A7A">
        <w:rPr>
          <w:rFonts w:ascii="Corbel" w:hAnsi="Corbel"/>
        </w:rPr>
        <w:t>National Association for Language Development in Curriculu</w:t>
      </w:r>
      <w:r w:rsidR="009B2C43">
        <w:rPr>
          <w:rFonts w:ascii="Corbel" w:hAnsi="Corbel"/>
        </w:rPr>
        <w:t xml:space="preserve">m (NALDIC) Warwick UK  </w:t>
      </w:r>
      <w:r w:rsidRPr="003D4A7A">
        <w:rPr>
          <w:rFonts w:ascii="Corbel" w:hAnsi="Corbel"/>
        </w:rPr>
        <w:t>2005</w:t>
      </w:r>
    </w:p>
    <w:p w14:paraId="06C5A42D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</w:p>
    <w:p w14:paraId="673815EF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Issues and Challenges in Researching Young Children’s Classroom Language Practices</w:t>
      </w:r>
    </w:p>
    <w:p w14:paraId="6DAE5C83" w14:textId="77777777" w:rsidR="0050790A" w:rsidRPr="003D4A7A" w:rsidRDefault="0050790A" w:rsidP="0050790A">
      <w:pPr>
        <w:spacing w:line="240" w:lineRule="atLeast"/>
        <w:ind w:left="720" w:right="720"/>
        <w:rPr>
          <w:rFonts w:ascii="Corbel" w:hAnsi="Corbel"/>
        </w:rPr>
      </w:pPr>
      <w:r w:rsidRPr="003D4A7A">
        <w:rPr>
          <w:rFonts w:ascii="Corbel" w:hAnsi="Corbel"/>
        </w:rPr>
        <w:t xml:space="preserve">Colloquium: Researching Critical Language Practices in Classrooms (with </w:t>
      </w:r>
      <w:proofErr w:type="spellStart"/>
      <w:r w:rsidRPr="003D4A7A">
        <w:rPr>
          <w:rFonts w:ascii="Corbel" w:hAnsi="Corbel"/>
        </w:rPr>
        <w:t>Dagenais</w:t>
      </w:r>
      <w:proofErr w:type="spellEnd"/>
      <w:r w:rsidRPr="003D4A7A">
        <w:rPr>
          <w:rFonts w:ascii="Corbel" w:hAnsi="Corbel"/>
        </w:rPr>
        <w:t xml:space="preserve">, D., Leung, C., Norton, B., </w:t>
      </w:r>
      <w:proofErr w:type="spellStart"/>
      <w:r w:rsidRPr="003D4A7A">
        <w:rPr>
          <w:rFonts w:ascii="Corbel" w:hAnsi="Corbel"/>
        </w:rPr>
        <w:t>Toohey</w:t>
      </w:r>
      <w:proofErr w:type="spellEnd"/>
      <w:r w:rsidRPr="003D4A7A">
        <w:rPr>
          <w:rFonts w:ascii="Corbel" w:hAnsi="Corbel"/>
        </w:rPr>
        <w:t>, K.)</w:t>
      </w:r>
    </w:p>
    <w:p w14:paraId="551FF152" w14:textId="77777777" w:rsidR="0050790A" w:rsidRPr="003D4A7A" w:rsidRDefault="0050790A" w:rsidP="0050790A">
      <w:pPr>
        <w:spacing w:line="240" w:lineRule="atLeast"/>
        <w:ind w:left="720" w:right="720"/>
        <w:rPr>
          <w:rFonts w:ascii="Corbel" w:hAnsi="Corbel"/>
        </w:rPr>
      </w:pPr>
      <w:r w:rsidRPr="003D4A7A">
        <w:rPr>
          <w:rFonts w:ascii="Corbel" w:hAnsi="Corbel"/>
        </w:rPr>
        <w:t>The 14</w:t>
      </w:r>
      <w:r w:rsidRPr="003D4A7A">
        <w:rPr>
          <w:rFonts w:ascii="Corbel" w:hAnsi="Corbel"/>
          <w:vertAlign w:val="superscript"/>
        </w:rPr>
        <w:t>th</w:t>
      </w:r>
      <w:r w:rsidRPr="003D4A7A">
        <w:rPr>
          <w:rFonts w:ascii="Corbel" w:hAnsi="Corbel"/>
        </w:rPr>
        <w:t xml:space="preserve"> World Congress of Applied Linguistics</w:t>
      </w:r>
    </w:p>
    <w:p w14:paraId="4579A7A3" w14:textId="3D481752" w:rsidR="0050790A" w:rsidRPr="003D4A7A" w:rsidRDefault="009B2C43" w:rsidP="0050790A">
      <w:pPr>
        <w:spacing w:line="240" w:lineRule="atLeast"/>
        <w:ind w:left="720" w:right="720"/>
        <w:rPr>
          <w:rFonts w:ascii="Corbel" w:hAnsi="Corbel"/>
        </w:rPr>
      </w:pPr>
      <w:r>
        <w:rPr>
          <w:rFonts w:ascii="Corbel" w:hAnsi="Corbel"/>
        </w:rPr>
        <w:t xml:space="preserve">Madison WI  </w:t>
      </w:r>
      <w:r w:rsidR="0050790A" w:rsidRPr="003D4A7A">
        <w:rPr>
          <w:rFonts w:ascii="Corbel" w:hAnsi="Corbel"/>
        </w:rPr>
        <w:t>2005</w:t>
      </w:r>
    </w:p>
    <w:p w14:paraId="6720F1AD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</w:p>
    <w:p w14:paraId="75E47567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Class Size Reduction and English Language Learners</w:t>
      </w:r>
    </w:p>
    <w:p w14:paraId="5878DE69" w14:textId="77777777" w:rsidR="0050790A" w:rsidRPr="003D4A7A" w:rsidRDefault="0050790A" w:rsidP="0050790A">
      <w:pPr>
        <w:spacing w:line="240" w:lineRule="atLeast"/>
        <w:ind w:left="720" w:right="720"/>
        <w:rPr>
          <w:rFonts w:ascii="Corbel" w:hAnsi="Corbel"/>
        </w:rPr>
      </w:pPr>
      <w:r w:rsidRPr="003D4A7A">
        <w:rPr>
          <w:rFonts w:ascii="Corbel" w:hAnsi="Corbel"/>
        </w:rPr>
        <w:t xml:space="preserve">Colloquium: Early Childhood Policy in Practice: The Case of Class Size Reduction (with Burch, P., </w:t>
      </w:r>
      <w:proofErr w:type="spellStart"/>
      <w:r w:rsidRPr="003D4A7A">
        <w:rPr>
          <w:rFonts w:ascii="Corbel" w:hAnsi="Corbel"/>
        </w:rPr>
        <w:t>Graue</w:t>
      </w:r>
      <w:proofErr w:type="spellEnd"/>
      <w:r w:rsidRPr="003D4A7A">
        <w:rPr>
          <w:rFonts w:ascii="Corbel" w:hAnsi="Corbel"/>
        </w:rPr>
        <w:t xml:space="preserve">, M.E., Hatch, K., </w:t>
      </w:r>
      <w:proofErr w:type="spellStart"/>
      <w:r w:rsidRPr="003D4A7A">
        <w:rPr>
          <w:rFonts w:ascii="Corbel" w:hAnsi="Corbel"/>
        </w:rPr>
        <w:t>Oen</w:t>
      </w:r>
      <w:proofErr w:type="spellEnd"/>
      <w:r w:rsidRPr="003D4A7A">
        <w:rPr>
          <w:rFonts w:ascii="Corbel" w:hAnsi="Corbel"/>
        </w:rPr>
        <w:t xml:space="preserve">, D., </w:t>
      </w:r>
      <w:proofErr w:type="spellStart"/>
      <w:r w:rsidRPr="003D4A7A">
        <w:rPr>
          <w:rFonts w:ascii="Corbel" w:hAnsi="Corbel"/>
        </w:rPr>
        <w:t>Theoharis</w:t>
      </w:r>
      <w:proofErr w:type="spellEnd"/>
      <w:r w:rsidRPr="003D4A7A">
        <w:rPr>
          <w:rFonts w:ascii="Corbel" w:hAnsi="Corbel"/>
        </w:rPr>
        <w:t>, G.)</w:t>
      </w:r>
    </w:p>
    <w:p w14:paraId="2FF954DC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  <w:t>American Educational Research Association (AERA)</w:t>
      </w:r>
    </w:p>
    <w:p w14:paraId="0B395949" w14:textId="070AD5B8" w:rsidR="0050790A" w:rsidRPr="003D4A7A" w:rsidRDefault="00186978" w:rsidP="0050790A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ab/>
        <w:t xml:space="preserve">Montreal </w:t>
      </w:r>
      <w:proofErr w:type="gramStart"/>
      <w:r>
        <w:rPr>
          <w:rFonts w:ascii="Corbel" w:hAnsi="Corbel"/>
        </w:rPr>
        <w:t xml:space="preserve">Canada  </w:t>
      </w:r>
      <w:r w:rsidR="0050790A" w:rsidRPr="003D4A7A">
        <w:rPr>
          <w:rFonts w:ascii="Corbel" w:hAnsi="Corbel"/>
        </w:rPr>
        <w:t>2005</w:t>
      </w:r>
      <w:proofErr w:type="gramEnd"/>
    </w:p>
    <w:p w14:paraId="3223056F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</w:p>
    <w:p w14:paraId="04944AD8" w14:textId="0ED1F405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Collaboratively Exploring Home/School Connections</w:t>
      </w:r>
    </w:p>
    <w:p w14:paraId="4807F9F0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  <w:t>Colloquium: Teachers Exploring Connections with Families</w:t>
      </w:r>
    </w:p>
    <w:p w14:paraId="750C523D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  <w:t>Teaching English to Speakers of Other Languages (TESOL)</w:t>
      </w:r>
    </w:p>
    <w:p w14:paraId="74BBD722" w14:textId="66BDF0FE" w:rsidR="0050790A" w:rsidRPr="003D4A7A" w:rsidRDefault="00186978" w:rsidP="0050790A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ab/>
        <w:t xml:space="preserve">San </w:t>
      </w:r>
      <w:proofErr w:type="gramStart"/>
      <w:r>
        <w:rPr>
          <w:rFonts w:ascii="Corbel" w:hAnsi="Corbel"/>
        </w:rPr>
        <w:t>Antonio  TX</w:t>
      </w:r>
      <w:proofErr w:type="gramEnd"/>
      <w:r>
        <w:rPr>
          <w:rFonts w:ascii="Corbel" w:hAnsi="Corbel"/>
        </w:rPr>
        <w:t xml:space="preserve">   </w:t>
      </w:r>
      <w:r w:rsidR="0050790A" w:rsidRPr="003D4A7A">
        <w:rPr>
          <w:rFonts w:ascii="Corbel" w:hAnsi="Corbel"/>
        </w:rPr>
        <w:t>2005</w:t>
      </w:r>
    </w:p>
    <w:p w14:paraId="65391F9F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</w:p>
    <w:p w14:paraId="5B7F02BB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Learning Language and Literacies in Early Schooling: An Evolving Research Agenda</w:t>
      </w:r>
    </w:p>
    <w:p w14:paraId="3298B652" w14:textId="77777777" w:rsidR="0050790A" w:rsidRPr="003D4A7A" w:rsidRDefault="0050790A" w:rsidP="0050790A">
      <w:pPr>
        <w:spacing w:line="240" w:lineRule="atLeast"/>
        <w:ind w:right="720" w:firstLine="720"/>
        <w:rPr>
          <w:rFonts w:ascii="Corbel" w:hAnsi="Corbel"/>
        </w:rPr>
      </w:pPr>
      <w:r w:rsidRPr="003D4A7A">
        <w:rPr>
          <w:rFonts w:ascii="Corbel" w:hAnsi="Corbel"/>
        </w:rPr>
        <w:t>Title III Project ALL Invited Lecture</w:t>
      </w:r>
    </w:p>
    <w:p w14:paraId="27974155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  <w:t>Boston University</w:t>
      </w:r>
    </w:p>
    <w:p w14:paraId="70B20FAD" w14:textId="018391DD" w:rsidR="0050790A" w:rsidRPr="003D4A7A" w:rsidRDefault="00186978" w:rsidP="0050790A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ab/>
        <w:t xml:space="preserve">Boston MA  </w:t>
      </w:r>
      <w:r w:rsidR="0050790A" w:rsidRPr="003D4A7A">
        <w:rPr>
          <w:rFonts w:ascii="Corbel" w:hAnsi="Corbel"/>
        </w:rPr>
        <w:t xml:space="preserve"> 2004</w:t>
      </w:r>
    </w:p>
    <w:p w14:paraId="7A1049B8" w14:textId="77777777" w:rsidR="0050790A" w:rsidRPr="003D4A7A" w:rsidRDefault="0050790A" w:rsidP="0050790A">
      <w:pPr>
        <w:pStyle w:val="EndnoteText"/>
        <w:rPr>
          <w:rFonts w:ascii="Corbel" w:hAnsi="Corbel"/>
          <w:sz w:val="24"/>
          <w:szCs w:val="24"/>
        </w:rPr>
      </w:pPr>
    </w:p>
    <w:p w14:paraId="01E354AC" w14:textId="77777777" w:rsidR="00BD6B94" w:rsidRDefault="00BD6B94" w:rsidP="0050790A">
      <w:pPr>
        <w:pStyle w:val="EndnoteText"/>
        <w:rPr>
          <w:rFonts w:ascii="Corbel" w:hAnsi="Corbel"/>
          <w:sz w:val="24"/>
          <w:szCs w:val="24"/>
        </w:rPr>
      </w:pPr>
    </w:p>
    <w:p w14:paraId="09340B9A" w14:textId="77777777" w:rsidR="00BD6B94" w:rsidRDefault="00BD6B94" w:rsidP="0050790A">
      <w:pPr>
        <w:pStyle w:val="EndnoteText"/>
        <w:rPr>
          <w:rFonts w:ascii="Corbel" w:hAnsi="Corbel"/>
          <w:sz w:val="24"/>
          <w:szCs w:val="24"/>
        </w:rPr>
      </w:pPr>
    </w:p>
    <w:p w14:paraId="2CADC081" w14:textId="77777777" w:rsidR="00BD6B94" w:rsidRDefault="00BD6B94" w:rsidP="0050790A">
      <w:pPr>
        <w:pStyle w:val="EndnoteText"/>
        <w:rPr>
          <w:rFonts w:ascii="Corbel" w:hAnsi="Corbel"/>
          <w:sz w:val="24"/>
          <w:szCs w:val="24"/>
        </w:rPr>
      </w:pPr>
    </w:p>
    <w:p w14:paraId="5DE90B02" w14:textId="77777777" w:rsidR="0050790A" w:rsidRPr="003D4A7A" w:rsidRDefault="0050790A" w:rsidP="0050790A">
      <w:pPr>
        <w:pStyle w:val="EndnoteText"/>
        <w:rPr>
          <w:rFonts w:ascii="Corbel" w:hAnsi="Corbel"/>
          <w:sz w:val="24"/>
          <w:szCs w:val="24"/>
        </w:rPr>
      </w:pPr>
      <w:r w:rsidRPr="003D4A7A">
        <w:rPr>
          <w:rFonts w:ascii="Corbel" w:hAnsi="Corbel"/>
          <w:sz w:val="24"/>
          <w:szCs w:val="24"/>
        </w:rPr>
        <w:t>Languages, Literacies and Schooling as Critical Practices</w:t>
      </w:r>
    </w:p>
    <w:p w14:paraId="50582C9C" w14:textId="77777777" w:rsidR="0050790A" w:rsidRPr="003D4A7A" w:rsidRDefault="0050790A" w:rsidP="0050790A">
      <w:pPr>
        <w:pStyle w:val="EndnoteText"/>
        <w:rPr>
          <w:rFonts w:ascii="Corbel" w:hAnsi="Corbel"/>
          <w:sz w:val="24"/>
          <w:szCs w:val="24"/>
        </w:rPr>
      </w:pPr>
      <w:r w:rsidRPr="003D4A7A">
        <w:rPr>
          <w:rFonts w:ascii="Corbel" w:hAnsi="Corbel"/>
          <w:sz w:val="24"/>
          <w:szCs w:val="24"/>
        </w:rPr>
        <w:tab/>
        <w:t>Colloquium (with Minikel, J. &amp; Tsai, C.)</w:t>
      </w:r>
    </w:p>
    <w:p w14:paraId="61B43130" w14:textId="77777777" w:rsidR="0050790A" w:rsidRPr="003D4A7A" w:rsidRDefault="0050790A" w:rsidP="0050790A">
      <w:pPr>
        <w:pStyle w:val="EndnoteText"/>
        <w:rPr>
          <w:rFonts w:ascii="Corbel" w:hAnsi="Corbel"/>
          <w:sz w:val="24"/>
          <w:szCs w:val="24"/>
        </w:rPr>
      </w:pPr>
      <w:r w:rsidRPr="003D4A7A">
        <w:rPr>
          <w:rFonts w:ascii="Corbel" w:hAnsi="Corbel"/>
          <w:sz w:val="24"/>
          <w:szCs w:val="24"/>
        </w:rPr>
        <w:tab/>
        <w:t>Critical Discourse Analysis Conference</w:t>
      </w:r>
    </w:p>
    <w:p w14:paraId="58CFFA71" w14:textId="77777777" w:rsidR="0050790A" w:rsidRPr="003D4A7A" w:rsidRDefault="0050790A" w:rsidP="0050790A">
      <w:pPr>
        <w:pStyle w:val="EndnoteText"/>
        <w:rPr>
          <w:rFonts w:ascii="Corbel" w:hAnsi="Corbel"/>
          <w:sz w:val="24"/>
          <w:szCs w:val="24"/>
        </w:rPr>
      </w:pPr>
      <w:r w:rsidRPr="003D4A7A">
        <w:rPr>
          <w:rFonts w:ascii="Corbel" w:hAnsi="Corbel"/>
          <w:sz w:val="24"/>
          <w:szCs w:val="24"/>
        </w:rPr>
        <w:tab/>
        <w:t>Indiana University</w:t>
      </w:r>
    </w:p>
    <w:p w14:paraId="3DC7B27E" w14:textId="4B737663" w:rsidR="0050790A" w:rsidRPr="003D4A7A" w:rsidRDefault="00186978" w:rsidP="0050790A">
      <w:pPr>
        <w:pStyle w:val="EndnoteTex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  <w:t xml:space="preserve">Bloomington IN  </w:t>
      </w:r>
      <w:r w:rsidR="0050790A" w:rsidRPr="003D4A7A">
        <w:rPr>
          <w:rFonts w:ascii="Corbel" w:hAnsi="Corbel"/>
          <w:sz w:val="24"/>
          <w:szCs w:val="24"/>
        </w:rPr>
        <w:t>2004</w:t>
      </w:r>
    </w:p>
    <w:p w14:paraId="311765C3" w14:textId="77777777" w:rsidR="0050790A" w:rsidRPr="003D4A7A" w:rsidRDefault="0050790A" w:rsidP="0050790A">
      <w:pPr>
        <w:pStyle w:val="EndnoteText"/>
        <w:rPr>
          <w:rFonts w:ascii="Corbel" w:hAnsi="Corbel"/>
          <w:sz w:val="24"/>
          <w:szCs w:val="24"/>
        </w:rPr>
      </w:pPr>
    </w:p>
    <w:p w14:paraId="69A7C972" w14:textId="77777777" w:rsidR="0050790A" w:rsidRPr="003D4A7A" w:rsidRDefault="0050790A" w:rsidP="0050790A">
      <w:pPr>
        <w:pStyle w:val="EndnoteText"/>
        <w:rPr>
          <w:rFonts w:ascii="Corbel" w:hAnsi="Corbel"/>
          <w:sz w:val="24"/>
          <w:szCs w:val="24"/>
        </w:rPr>
      </w:pPr>
      <w:r w:rsidRPr="003D4A7A">
        <w:rPr>
          <w:rFonts w:ascii="Corbel" w:hAnsi="Corbel"/>
          <w:sz w:val="24"/>
          <w:szCs w:val="24"/>
        </w:rPr>
        <w:t>Connecting Parents to the Curricular Practices of School</w:t>
      </w:r>
    </w:p>
    <w:p w14:paraId="64E811EC" w14:textId="77777777" w:rsidR="0050790A" w:rsidRPr="003D4A7A" w:rsidRDefault="0050790A" w:rsidP="0050790A">
      <w:pPr>
        <w:pStyle w:val="EndnoteText"/>
        <w:ind w:firstLine="720"/>
        <w:rPr>
          <w:rFonts w:ascii="Corbel" w:hAnsi="Corbel"/>
          <w:sz w:val="24"/>
          <w:szCs w:val="24"/>
        </w:rPr>
      </w:pPr>
      <w:r w:rsidRPr="003D4A7A">
        <w:rPr>
          <w:rFonts w:ascii="Corbel" w:hAnsi="Corbel"/>
          <w:sz w:val="24"/>
          <w:szCs w:val="24"/>
        </w:rPr>
        <w:t>Colloquium: Researching and Redefining Home/School Relations</w:t>
      </w:r>
    </w:p>
    <w:p w14:paraId="36048013" w14:textId="77777777" w:rsidR="0050790A" w:rsidRPr="003D4A7A" w:rsidRDefault="0050790A" w:rsidP="0050790A">
      <w:pPr>
        <w:pStyle w:val="EndnoteText"/>
        <w:ind w:firstLine="720"/>
        <w:rPr>
          <w:rFonts w:ascii="Corbel" w:hAnsi="Corbel"/>
          <w:sz w:val="24"/>
          <w:szCs w:val="24"/>
        </w:rPr>
      </w:pPr>
      <w:r w:rsidRPr="003D4A7A">
        <w:rPr>
          <w:rFonts w:ascii="Corbel" w:hAnsi="Corbel"/>
          <w:sz w:val="24"/>
          <w:szCs w:val="24"/>
        </w:rPr>
        <w:t>(with Legler, L., Shannon, S. &amp; Willett, J.)</w:t>
      </w:r>
    </w:p>
    <w:p w14:paraId="65B21D9C" w14:textId="77777777" w:rsidR="0050790A" w:rsidRPr="003D4A7A" w:rsidRDefault="0050790A" w:rsidP="0050790A">
      <w:pPr>
        <w:pStyle w:val="EndnoteText"/>
        <w:ind w:firstLine="720"/>
        <w:rPr>
          <w:rFonts w:ascii="Corbel" w:hAnsi="Corbel"/>
          <w:sz w:val="24"/>
          <w:szCs w:val="24"/>
        </w:rPr>
      </w:pPr>
      <w:r w:rsidRPr="003D4A7A">
        <w:rPr>
          <w:rFonts w:ascii="Corbel" w:hAnsi="Corbel"/>
          <w:sz w:val="24"/>
          <w:szCs w:val="24"/>
        </w:rPr>
        <w:t>Teachers of English to Speakers of Other Languages (TESOL)</w:t>
      </w:r>
    </w:p>
    <w:p w14:paraId="7D26D929" w14:textId="195C928E" w:rsidR="0050790A" w:rsidRPr="003D4A7A" w:rsidRDefault="00186978" w:rsidP="0050790A">
      <w:pPr>
        <w:pStyle w:val="EndnoteText"/>
        <w:ind w:firstLine="72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Long Beach CA  </w:t>
      </w:r>
      <w:r w:rsidR="0050790A" w:rsidRPr="003D4A7A">
        <w:rPr>
          <w:rFonts w:ascii="Corbel" w:hAnsi="Corbel"/>
          <w:sz w:val="24"/>
          <w:szCs w:val="24"/>
        </w:rPr>
        <w:t>2004</w:t>
      </w:r>
    </w:p>
    <w:p w14:paraId="566604E3" w14:textId="77777777" w:rsidR="0050790A" w:rsidRPr="003D4A7A" w:rsidRDefault="0050790A" w:rsidP="0050790A">
      <w:pPr>
        <w:pStyle w:val="EndnoteText"/>
        <w:ind w:firstLine="720"/>
        <w:rPr>
          <w:rFonts w:ascii="Corbel" w:hAnsi="Corbel"/>
          <w:sz w:val="24"/>
          <w:szCs w:val="24"/>
        </w:rPr>
      </w:pPr>
    </w:p>
    <w:p w14:paraId="22D65035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>Science Exploration and Language Learning in Kindergarten</w:t>
      </w:r>
    </w:p>
    <w:p w14:paraId="12CFCFA2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(</w:t>
      </w:r>
      <w:proofErr w:type="gramStart"/>
      <w:r w:rsidRPr="003D4A7A">
        <w:rPr>
          <w:rFonts w:ascii="Corbel" w:hAnsi="Corbel"/>
        </w:rPr>
        <w:t>with</w:t>
      </w:r>
      <w:proofErr w:type="gramEnd"/>
      <w:r w:rsidRPr="003D4A7A">
        <w:rPr>
          <w:rFonts w:ascii="Corbel" w:hAnsi="Corbel"/>
        </w:rPr>
        <w:t xml:space="preserve"> </w:t>
      </w:r>
      <w:proofErr w:type="spellStart"/>
      <w:r w:rsidRPr="003D4A7A">
        <w:rPr>
          <w:rFonts w:ascii="Corbel" w:hAnsi="Corbel"/>
        </w:rPr>
        <w:t>Legler</w:t>
      </w:r>
      <w:proofErr w:type="spellEnd"/>
      <w:r w:rsidRPr="003D4A7A">
        <w:rPr>
          <w:rFonts w:ascii="Corbel" w:hAnsi="Corbel"/>
        </w:rPr>
        <w:t>, L.)</w:t>
      </w:r>
    </w:p>
    <w:p w14:paraId="495D2D2D" w14:textId="77777777" w:rsidR="0050790A" w:rsidRPr="003D4A7A" w:rsidRDefault="0050790A" w:rsidP="0050790A">
      <w:pPr>
        <w:rPr>
          <w:rFonts w:ascii="Corbel" w:hAnsi="Corbel"/>
        </w:rPr>
      </w:pPr>
      <w:r w:rsidRPr="003D4A7A">
        <w:rPr>
          <w:rFonts w:ascii="Corbel" w:hAnsi="Corbel"/>
        </w:rPr>
        <w:tab/>
        <w:t>Teachers of English to Speakers of Other Languages (TESOL)</w:t>
      </w:r>
    </w:p>
    <w:p w14:paraId="169B0173" w14:textId="5B03BCB1" w:rsidR="0050790A" w:rsidRPr="003D4A7A" w:rsidRDefault="006F351B" w:rsidP="0050790A">
      <w:pPr>
        <w:rPr>
          <w:rFonts w:ascii="Corbel" w:hAnsi="Corbel"/>
        </w:rPr>
      </w:pPr>
      <w:r>
        <w:rPr>
          <w:rFonts w:ascii="Corbel" w:hAnsi="Corbel"/>
        </w:rPr>
        <w:tab/>
        <w:t xml:space="preserve">Long Beach CA  </w:t>
      </w:r>
      <w:r w:rsidR="0050790A" w:rsidRPr="003D4A7A">
        <w:rPr>
          <w:rFonts w:ascii="Corbel" w:hAnsi="Corbel"/>
        </w:rPr>
        <w:t>2004</w:t>
      </w:r>
    </w:p>
    <w:p w14:paraId="27727774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</w:p>
    <w:p w14:paraId="6D5D5AA8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English Language and Literacy Learning in Kindergarten: A Collaborative Inquiry</w:t>
      </w:r>
    </w:p>
    <w:p w14:paraId="316BBDBE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  <w:t>(</w:t>
      </w:r>
      <w:proofErr w:type="gramStart"/>
      <w:r w:rsidRPr="003D4A7A">
        <w:rPr>
          <w:rFonts w:ascii="Corbel" w:hAnsi="Corbel"/>
        </w:rPr>
        <w:t>with</w:t>
      </w:r>
      <w:proofErr w:type="gramEnd"/>
      <w:r w:rsidRPr="003D4A7A">
        <w:rPr>
          <w:rFonts w:ascii="Corbel" w:hAnsi="Corbel"/>
        </w:rPr>
        <w:t xml:space="preserve"> </w:t>
      </w:r>
      <w:proofErr w:type="spellStart"/>
      <w:r w:rsidRPr="003D4A7A">
        <w:rPr>
          <w:rFonts w:ascii="Corbel" w:hAnsi="Corbel"/>
        </w:rPr>
        <w:t>Legler</w:t>
      </w:r>
      <w:proofErr w:type="spellEnd"/>
      <w:r w:rsidRPr="003D4A7A">
        <w:rPr>
          <w:rFonts w:ascii="Corbel" w:hAnsi="Corbel"/>
        </w:rPr>
        <w:t>, L.)</w:t>
      </w:r>
    </w:p>
    <w:p w14:paraId="0D5AEC48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  <w:t>American Educational Research Association (AERA)</w:t>
      </w:r>
    </w:p>
    <w:p w14:paraId="742739DB" w14:textId="4D29A970" w:rsidR="0050790A" w:rsidRPr="003D4A7A" w:rsidRDefault="006F351B" w:rsidP="0050790A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ab/>
        <w:t xml:space="preserve">Chicago IL  </w:t>
      </w:r>
      <w:r w:rsidR="0050790A" w:rsidRPr="003D4A7A">
        <w:rPr>
          <w:rFonts w:ascii="Corbel" w:hAnsi="Corbel"/>
        </w:rPr>
        <w:t xml:space="preserve">2003 </w:t>
      </w:r>
    </w:p>
    <w:p w14:paraId="1FE36D23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</w:p>
    <w:p w14:paraId="72DEA4D0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Constructing Student Identities in Kindergarten</w:t>
      </w:r>
    </w:p>
    <w:p w14:paraId="6265BC3E" w14:textId="77777777" w:rsidR="0050790A" w:rsidRPr="003D4A7A" w:rsidRDefault="0050790A" w:rsidP="0050790A">
      <w:pPr>
        <w:spacing w:line="240" w:lineRule="atLeast"/>
        <w:ind w:left="720" w:right="720"/>
        <w:rPr>
          <w:rFonts w:ascii="Corbel" w:hAnsi="Corbel"/>
        </w:rPr>
      </w:pPr>
      <w:r w:rsidRPr="003D4A7A">
        <w:rPr>
          <w:rFonts w:ascii="Corbel" w:hAnsi="Corbel"/>
        </w:rPr>
        <w:t xml:space="preserve">Colloquium: Social Identities and Access to Classroom Practice (with Norton, B; Willett, J; &amp; </w:t>
      </w:r>
      <w:proofErr w:type="spellStart"/>
      <w:r w:rsidRPr="003D4A7A">
        <w:rPr>
          <w:rFonts w:ascii="Corbel" w:hAnsi="Corbel"/>
        </w:rPr>
        <w:t>Zuengler</w:t>
      </w:r>
      <w:proofErr w:type="spellEnd"/>
      <w:r w:rsidRPr="003D4A7A">
        <w:rPr>
          <w:rFonts w:ascii="Corbel" w:hAnsi="Corbel"/>
        </w:rPr>
        <w:t>, J.)</w:t>
      </w:r>
    </w:p>
    <w:p w14:paraId="73F379F3" w14:textId="77777777" w:rsidR="0050790A" w:rsidRPr="003D4A7A" w:rsidRDefault="0050790A" w:rsidP="0050790A">
      <w:pPr>
        <w:spacing w:line="240" w:lineRule="atLeast"/>
        <w:ind w:left="720" w:right="720"/>
        <w:rPr>
          <w:rFonts w:ascii="Corbel" w:hAnsi="Corbel"/>
        </w:rPr>
      </w:pPr>
      <w:r w:rsidRPr="003D4A7A">
        <w:rPr>
          <w:rFonts w:ascii="Corbel" w:hAnsi="Corbel"/>
        </w:rPr>
        <w:t>American Association for Applied Linguistics (AAAL)</w:t>
      </w:r>
    </w:p>
    <w:p w14:paraId="5E9A60E7" w14:textId="4AE146E7" w:rsidR="0050790A" w:rsidRPr="003D4A7A" w:rsidRDefault="006F351B" w:rsidP="0050790A">
      <w:pPr>
        <w:spacing w:line="240" w:lineRule="atLeast"/>
        <w:ind w:left="720" w:right="720"/>
        <w:rPr>
          <w:rFonts w:ascii="Corbel" w:hAnsi="Corbel"/>
        </w:rPr>
      </w:pPr>
      <w:r>
        <w:rPr>
          <w:rFonts w:ascii="Corbel" w:hAnsi="Corbel"/>
        </w:rPr>
        <w:t xml:space="preserve">Arlington VA  </w:t>
      </w:r>
      <w:r w:rsidR="0050790A" w:rsidRPr="003D4A7A">
        <w:rPr>
          <w:rFonts w:ascii="Corbel" w:hAnsi="Corbel"/>
        </w:rPr>
        <w:t>2003</w:t>
      </w:r>
    </w:p>
    <w:p w14:paraId="6384610C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</w:p>
    <w:p w14:paraId="688BEF1C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Learning Language and Literacy for School</w:t>
      </w:r>
    </w:p>
    <w:p w14:paraId="5B60F8A3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  <w:t>(</w:t>
      </w:r>
      <w:proofErr w:type="gramStart"/>
      <w:r w:rsidRPr="003D4A7A">
        <w:rPr>
          <w:rFonts w:ascii="Corbel" w:hAnsi="Corbel"/>
        </w:rPr>
        <w:t>with</w:t>
      </w:r>
      <w:proofErr w:type="gramEnd"/>
      <w:r w:rsidRPr="003D4A7A">
        <w:rPr>
          <w:rFonts w:ascii="Corbel" w:hAnsi="Corbel"/>
        </w:rPr>
        <w:t xml:space="preserve"> </w:t>
      </w:r>
      <w:proofErr w:type="spellStart"/>
      <w:r w:rsidRPr="003D4A7A">
        <w:rPr>
          <w:rFonts w:ascii="Corbel" w:hAnsi="Corbel"/>
        </w:rPr>
        <w:t>Legler</w:t>
      </w:r>
      <w:proofErr w:type="spellEnd"/>
      <w:r w:rsidRPr="003D4A7A">
        <w:rPr>
          <w:rFonts w:ascii="Corbel" w:hAnsi="Corbel"/>
        </w:rPr>
        <w:t>, L.)</w:t>
      </w:r>
    </w:p>
    <w:p w14:paraId="322F5B89" w14:textId="77777777" w:rsidR="0050790A" w:rsidRPr="003D4A7A" w:rsidRDefault="0050790A" w:rsidP="0050790A">
      <w:pPr>
        <w:spacing w:line="240" w:lineRule="atLeast"/>
        <w:ind w:left="720" w:right="720"/>
        <w:rPr>
          <w:rFonts w:ascii="Corbel" w:hAnsi="Corbel"/>
        </w:rPr>
      </w:pPr>
      <w:r w:rsidRPr="003D4A7A">
        <w:rPr>
          <w:rFonts w:ascii="Corbel" w:hAnsi="Corbel"/>
        </w:rPr>
        <w:t>Early Childhood Initiative co-sponsored by United Way, Madison Metropolitan School District, and Wisconsin State Journal</w:t>
      </w:r>
    </w:p>
    <w:p w14:paraId="5DD753D6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  <w:t>Dane County Head Start</w:t>
      </w:r>
    </w:p>
    <w:p w14:paraId="28B81402" w14:textId="5CC29398" w:rsidR="0050790A" w:rsidRPr="003D4A7A" w:rsidRDefault="006F351B" w:rsidP="0050790A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ab/>
        <w:t xml:space="preserve">Madison WI  </w:t>
      </w:r>
      <w:r w:rsidR="0050790A" w:rsidRPr="003D4A7A">
        <w:rPr>
          <w:rFonts w:ascii="Corbel" w:hAnsi="Corbel"/>
        </w:rPr>
        <w:t>2003</w:t>
      </w:r>
    </w:p>
    <w:p w14:paraId="7239CC2E" w14:textId="77777777" w:rsidR="00A3310C" w:rsidRDefault="00A3310C" w:rsidP="0050790A">
      <w:pPr>
        <w:spacing w:line="240" w:lineRule="atLeast"/>
        <w:ind w:right="720"/>
        <w:rPr>
          <w:rFonts w:ascii="Corbel" w:hAnsi="Corbel"/>
        </w:rPr>
      </w:pPr>
    </w:p>
    <w:p w14:paraId="297800C9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Proposing Future Directions</w:t>
      </w:r>
    </w:p>
    <w:p w14:paraId="7BC2F45C" w14:textId="77777777" w:rsidR="0050790A" w:rsidRPr="003D4A7A" w:rsidRDefault="0050790A" w:rsidP="0050790A">
      <w:pPr>
        <w:spacing w:line="240" w:lineRule="atLeast"/>
        <w:ind w:left="720" w:right="720"/>
        <w:rPr>
          <w:rFonts w:ascii="Corbel" w:hAnsi="Corbel"/>
        </w:rPr>
      </w:pPr>
      <w:r w:rsidRPr="003D4A7A">
        <w:rPr>
          <w:rFonts w:ascii="Corbel" w:hAnsi="Corbel"/>
        </w:rPr>
        <w:t xml:space="preserve">Symposium: Debriefing the Work of the Critical Perspectives on Literacy Task Force: Text, Power, and Curricular Responsibility (with Comber, B; </w:t>
      </w:r>
      <w:proofErr w:type="spellStart"/>
      <w:r w:rsidRPr="003D4A7A">
        <w:rPr>
          <w:rFonts w:ascii="Corbel" w:hAnsi="Corbel"/>
        </w:rPr>
        <w:t>Harste</w:t>
      </w:r>
      <w:proofErr w:type="spellEnd"/>
      <w:r w:rsidRPr="003D4A7A">
        <w:rPr>
          <w:rFonts w:ascii="Corbel" w:hAnsi="Corbel"/>
        </w:rPr>
        <w:t>, J; Pearson, D; Vasquez, V.)</w:t>
      </w:r>
    </w:p>
    <w:p w14:paraId="0125695C" w14:textId="77777777" w:rsidR="0050790A" w:rsidRPr="003D4A7A" w:rsidRDefault="0050790A" w:rsidP="0050790A">
      <w:pPr>
        <w:spacing w:line="240" w:lineRule="atLeast"/>
        <w:ind w:left="720" w:right="720"/>
        <w:rPr>
          <w:rFonts w:ascii="Corbel" w:hAnsi="Corbel"/>
        </w:rPr>
      </w:pPr>
      <w:r w:rsidRPr="003D4A7A">
        <w:rPr>
          <w:rFonts w:ascii="Corbel" w:hAnsi="Corbel"/>
        </w:rPr>
        <w:t>International Reading Association (IRA)</w:t>
      </w:r>
    </w:p>
    <w:p w14:paraId="13478C52" w14:textId="6D380AD2" w:rsidR="0050790A" w:rsidRPr="003D4A7A" w:rsidRDefault="006F351B" w:rsidP="0050790A">
      <w:pPr>
        <w:spacing w:line="240" w:lineRule="atLeast"/>
        <w:ind w:left="720" w:right="720"/>
        <w:rPr>
          <w:rFonts w:ascii="Corbel" w:hAnsi="Corbel"/>
        </w:rPr>
      </w:pPr>
      <w:r>
        <w:rPr>
          <w:rFonts w:ascii="Corbel" w:hAnsi="Corbel"/>
        </w:rPr>
        <w:t xml:space="preserve">San </w:t>
      </w:r>
      <w:proofErr w:type="spellStart"/>
      <w:r>
        <w:rPr>
          <w:rFonts w:ascii="Corbel" w:hAnsi="Corbel"/>
        </w:rPr>
        <w:t>Franciso</w:t>
      </w:r>
      <w:proofErr w:type="spellEnd"/>
      <w:r>
        <w:rPr>
          <w:rFonts w:ascii="Corbel" w:hAnsi="Corbel"/>
        </w:rPr>
        <w:t xml:space="preserve"> CA  </w:t>
      </w:r>
      <w:r w:rsidR="0050790A" w:rsidRPr="003D4A7A">
        <w:rPr>
          <w:rFonts w:ascii="Corbel" w:hAnsi="Corbel"/>
        </w:rPr>
        <w:t>2002</w:t>
      </w:r>
    </w:p>
    <w:p w14:paraId="3ADEEB79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</w:p>
    <w:p w14:paraId="20BEF01E" w14:textId="77777777" w:rsidR="00BD6B94" w:rsidRDefault="00BD6B94" w:rsidP="0050790A">
      <w:pPr>
        <w:spacing w:line="240" w:lineRule="atLeast"/>
        <w:ind w:right="720"/>
        <w:rPr>
          <w:rFonts w:ascii="Corbel" w:hAnsi="Corbel"/>
        </w:rPr>
      </w:pPr>
    </w:p>
    <w:p w14:paraId="580E82A1" w14:textId="77777777" w:rsidR="00BD6B94" w:rsidRDefault="00BD6B94" w:rsidP="0050790A">
      <w:pPr>
        <w:spacing w:line="240" w:lineRule="atLeast"/>
        <w:ind w:right="720"/>
        <w:rPr>
          <w:rFonts w:ascii="Corbel" w:hAnsi="Corbel"/>
        </w:rPr>
      </w:pPr>
    </w:p>
    <w:p w14:paraId="14FC6374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Collaboratively Researching Language in a Kindergarten Classroom</w:t>
      </w:r>
    </w:p>
    <w:p w14:paraId="318016E2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  <w:t>(</w:t>
      </w:r>
      <w:proofErr w:type="gramStart"/>
      <w:r w:rsidRPr="003D4A7A">
        <w:rPr>
          <w:rFonts w:ascii="Corbel" w:hAnsi="Corbel"/>
        </w:rPr>
        <w:t>with</w:t>
      </w:r>
      <w:proofErr w:type="gramEnd"/>
      <w:r w:rsidRPr="003D4A7A">
        <w:rPr>
          <w:rFonts w:ascii="Corbel" w:hAnsi="Corbel"/>
        </w:rPr>
        <w:t xml:space="preserve"> </w:t>
      </w:r>
      <w:proofErr w:type="spellStart"/>
      <w:r w:rsidRPr="003D4A7A">
        <w:rPr>
          <w:rFonts w:ascii="Corbel" w:hAnsi="Corbel"/>
        </w:rPr>
        <w:t>Legler</w:t>
      </w:r>
      <w:proofErr w:type="spellEnd"/>
      <w:r w:rsidRPr="003D4A7A">
        <w:rPr>
          <w:rFonts w:ascii="Corbel" w:hAnsi="Corbel"/>
        </w:rPr>
        <w:t>, L.)</w:t>
      </w:r>
    </w:p>
    <w:p w14:paraId="19FAA95B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  <w:t>Teachers of English to Speakers of Other Languages (TESOL)</w:t>
      </w:r>
    </w:p>
    <w:p w14:paraId="403FC5F3" w14:textId="27C7448F" w:rsidR="0050790A" w:rsidRPr="003D4A7A" w:rsidRDefault="006F351B" w:rsidP="0050790A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ab/>
        <w:t xml:space="preserve">Salt Lake City UT  </w:t>
      </w:r>
      <w:r w:rsidR="0050790A" w:rsidRPr="003D4A7A">
        <w:rPr>
          <w:rFonts w:ascii="Corbel" w:hAnsi="Corbel"/>
        </w:rPr>
        <w:t>2002</w:t>
      </w:r>
    </w:p>
    <w:p w14:paraId="6999D676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</w:p>
    <w:p w14:paraId="4DC56F3E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Researching English Language and Literacy Development in the Elementary Classroom</w:t>
      </w:r>
    </w:p>
    <w:p w14:paraId="2A497976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  <w:t>(</w:t>
      </w:r>
      <w:proofErr w:type="gramStart"/>
      <w:r w:rsidRPr="003D4A7A">
        <w:rPr>
          <w:rFonts w:ascii="Corbel" w:hAnsi="Corbel"/>
        </w:rPr>
        <w:t>with</w:t>
      </w:r>
      <w:proofErr w:type="gramEnd"/>
      <w:r w:rsidRPr="003D4A7A">
        <w:rPr>
          <w:rFonts w:ascii="Corbel" w:hAnsi="Corbel"/>
        </w:rPr>
        <w:t xml:space="preserve"> </w:t>
      </w:r>
      <w:proofErr w:type="spellStart"/>
      <w:r w:rsidRPr="003D4A7A">
        <w:rPr>
          <w:rFonts w:ascii="Corbel" w:hAnsi="Corbel"/>
        </w:rPr>
        <w:t>Legler</w:t>
      </w:r>
      <w:proofErr w:type="spellEnd"/>
      <w:r w:rsidRPr="003D4A7A">
        <w:rPr>
          <w:rFonts w:ascii="Corbel" w:hAnsi="Corbel"/>
        </w:rPr>
        <w:t>, L.)</w:t>
      </w:r>
    </w:p>
    <w:p w14:paraId="5FC578D6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  <w:t>American Association of Applied Linguistics (AAAL)</w:t>
      </w:r>
    </w:p>
    <w:p w14:paraId="35B982D5" w14:textId="2189694A" w:rsidR="0050790A" w:rsidRPr="003D4A7A" w:rsidRDefault="006F351B" w:rsidP="0050790A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ab/>
        <w:t xml:space="preserve">Salt Lake City UT  </w:t>
      </w:r>
      <w:r w:rsidR="0050790A" w:rsidRPr="003D4A7A">
        <w:rPr>
          <w:rFonts w:ascii="Corbel" w:hAnsi="Corbel"/>
        </w:rPr>
        <w:t>2002</w:t>
      </w:r>
    </w:p>
    <w:p w14:paraId="28DCFE19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</w:p>
    <w:p w14:paraId="410CBAF5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The Wisconsin Case: Why We Need to Infuse Knowledge about Work with English Language Learners in the Teacher Education Curriculum</w:t>
      </w:r>
    </w:p>
    <w:p w14:paraId="206D137C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  <w:t xml:space="preserve">Colloquium: Accountability in Teacher Education: Expanding the </w:t>
      </w:r>
      <w:r w:rsidRPr="003D4A7A">
        <w:rPr>
          <w:rFonts w:ascii="Corbel" w:hAnsi="Corbel"/>
        </w:rPr>
        <w:tab/>
        <w:t>Concept</w:t>
      </w:r>
    </w:p>
    <w:p w14:paraId="139144A8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  <w:t>(</w:t>
      </w:r>
      <w:proofErr w:type="gramStart"/>
      <w:r w:rsidRPr="003D4A7A">
        <w:rPr>
          <w:rFonts w:ascii="Corbel" w:hAnsi="Corbel"/>
        </w:rPr>
        <w:t>with</w:t>
      </w:r>
      <w:proofErr w:type="gramEnd"/>
      <w:r w:rsidRPr="003D4A7A">
        <w:rPr>
          <w:rFonts w:ascii="Corbel" w:hAnsi="Corbel"/>
        </w:rPr>
        <w:t xml:space="preserve">: </w:t>
      </w:r>
      <w:proofErr w:type="spellStart"/>
      <w:r w:rsidRPr="003D4A7A">
        <w:rPr>
          <w:rFonts w:ascii="Corbel" w:hAnsi="Corbel"/>
        </w:rPr>
        <w:t>Walqui</w:t>
      </w:r>
      <w:proofErr w:type="spellEnd"/>
      <w:r w:rsidRPr="003D4A7A">
        <w:rPr>
          <w:rFonts w:ascii="Corbel" w:hAnsi="Corbel"/>
        </w:rPr>
        <w:t xml:space="preserve">, A.; Wong Fillmore, L.; </w:t>
      </w:r>
      <w:proofErr w:type="spellStart"/>
      <w:r w:rsidRPr="003D4A7A">
        <w:rPr>
          <w:rFonts w:ascii="Corbel" w:hAnsi="Corbel"/>
        </w:rPr>
        <w:t>Zeichner</w:t>
      </w:r>
      <w:proofErr w:type="spellEnd"/>
      <w:r w:rsidRPr="003D4A7A">
        <w:rPr>
          <w:rFonts w:ascii="Corbel" w:hAnsi="Corbel"/>
        </w:rPr>
        <w:t>, K.)</w:t>
      </w:r>
    </w:p>
    <w:p w14:paraId="470394E2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  <w:t>American Association of Colleges of Teacher Education (AACTE)</w:t>
      </w:r>
    </w:p>
    <w:p w14:paraId="6F737040" w14:textId="305AF41B" w:rsidR="0050790A" w:rsidRPr="003D4A7A" w:rsidRDefault="00A2693D" w:rsidP="0050790A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 xml:space="preserve">  </w:t>
      </w:r>
      <w:r>
        <w:rPr>
          <w:rFonts w:ascii="Corbel" w:hAnsi="Corbel"/>
        </w:rPr>
        <w:tab/>
        <w:t xml:space="preserve">New York NY  </w:t>
      </w:r>
      <w:r w:rsidR="0050790A" w:rsidRPr="003D4A7A">
        <w:rPr>
          <w:rFonts w:ascii="Corbel" w:hAnsi="Corbel"/>
        </w:rPr>
        <w:t>2002</w:t>
      </w:r>
    </w:p>
    <w:p w14:paraId="3AA63266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</w:p>
    <w:p w14:paraId="14E8434E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Supporting English Language Learners</w:t>
      </w:r>
    </w:p>
    <w:p w14:paraId="2D6ACF6B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</w:r>
      <w:proofErr w:type="gramStart"/>
      <w:r w:rsidRPr="003D4A7A">
        <w:rPr>
          <w:rFonts w:ascii="Corbel" w:hAnsi="Corbel"/>
        </w:rPr>
        <w:t>workshop</w:t>
      </w:r>
      <w:proofErr w:type="gramEnd"/>
      <w:r w:rsidRPr="003D4A7A">
        <w:rPr>
          <w:rFonts w:ascii="Corbel" w:hAnsi="Corbel"/>
        </w:rPr>
        <w:t xml:space="preserve"> as part of: Launching Into Literacy Conference</w:t>
      </w:r>
    </w:p>
    <w:p w14:paraId="75A40BAB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  <w:t>Madison Metropolitan School District</w:t>
      </w:r>
    </w:p>
    <w:p w14:paraId="31608A1F" w14:textId="174E0B19" w:rsidR="0050790A" w:rsidRPr="003D4A7A" w:rsidRDefault="00A2693D" w:rsidP="0050790A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ab/>
        <w:t xml:space="preserve">Madison WI  </w:t>
      </w:r>
      <w:r w:rsidR="0050790A" w:rsidRPr="003D4A7A">
        <w:rPr>
          <w:rFonts w:ascii="Corbel" w:hAnsi="Corbel"/>
        </w:rPr>
        <w:t>2002</w:t>
      </w:r>
    </w:p>
    <w:p w14:paraId="5F9F896C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  <w:u w:val="single"/>
        </w:rPr>
      </w:pPr>
    </w:p>
    <w:p w14:paraId="0667DCFD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New Literacies, New Times</w:t>
      </w:r>
    </w:p>
    <w:p w14:paraId="599586D6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</w:r>
      <w:proofErr w:type="gramStart"/>
      <w:r w:rsidRPr="003D4A7A">
        <w:rPr>
          <w:rFonts w:ascii="Corbel" w:hAnsi="Corbel"/>
        </w:rPr>
        <w:t>full</w:t>
      </w:r>
      <w:proofErr w:type="gramEnd"/>
      <w:r w:rsidRPr="003D4A7A">
        <w:rPr>
          <w:rFonts w:ascii="Corbel" w:hAnsi="Corbel"/>
        </w:rPr>
        <w:t xml:space="preserve">-day workshop (with </w:t>
      </w:r>
      <w:proofErr w:type="spellStart"/>
      <w:r w:rsidRPr="003D4A7A">
        <w:rPr>
          <w:rFonts w:ascii="Corbel" w:hAnsi="Corbel"/>
        </w:rPr>
        <w:t>Harste</w:t>
      </w:r>
      <w:proofErr w:type="spellEnd"/>
      <w:r w:rsidRPr="003D4A7A">
        <w:rPr>
          <w:rFonts w:ascii="Corbel" w:hAnsi="Corbel"/>
        </w:rPr>
        <w:t>, J.; Pearson, D.)</w:t>
      </w:r>
    </w:p>
    <w:p w14:paraId="5862B108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  <w:t>National Council for Teachers of English (NCTE)</w:t>
      </w:r>
    </w:p>
    <w:p w14:paraId="5D2E7252" w14:textId="68DFB77E" w:rsidR="0050790A" w:rsidRPr="003D4A7A" w:rsidRDefault="00AD7F29" w:rsidP="0050790A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ab/>
        <w:t xml:space="preserve">Baltimore MD  </w:t>
      </w:r>
      <w:r w:rsidR="0050790A" w:rsidRPr="003D4A7A">
        <w:rPr>
          <w:rFonts w:ascii="Corbel" w:hAnsi="Corbel"/>
        </w:rPr>
        <w:t>2001</w:t>
      </w:r>
    </w:p>
    <w:p w14:paraId="59E49BA3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</w:p>
    <w:p w14:paraId="3233B2FA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Early Childhood Bilingual Education for Children</w:t>
      </w:r>
    </w:p>
    <w:p w14:paraId="0465F6D8" w14:textId="77777777" w:rsidR="0050790A" w:rsidRPr="003D4A7A" w:rsidRDefault="0050790A" w:rsidP="0050790A">
      <w:pPr>
        <w:tabs>
          <w:tab w:val="left" w:pos="720"/>
        </w:tabs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</w:r>
      <w:proofErr w:type="gramStart"/>
      <w:r w:rsidRPr="003D4A7A">
        <w:rPr>
          <w:rFonts w:ascii="Corbel" w:hAnsi="Corbel"/>
        </w:rPr>
        <w:t>full</w:t>
      </w:r>
      <w:proofErr w:type="gramEnd"/>
      <w:r w:rsidRPr="003D4A7A">
        <w:rPr>
          <w:rFonts w:ascii="Corbel" w:hAnsi="Corbel"/>
        </w:rPr>
        <w:t>-day workshop (with: Wong Fillmore, L.)</w:t>
      </w:r>
    </w:p>
    <w:p w14:paraId="56BB5DA9" w14:textId="3B05DEF8" w:rsidR="0050790A" w:rsidRPr="003D4A7A" w:rsidRDefault="00AD7F29" w:rsidP="0050790A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ab/>
        <w:t xml:space="preserve">Madison WI  </w:t>
      </w:r>
      <w:r w:rsidR="0050790A" w:rsidRPr="003D4A7A">
        <w:rPr>
          <w:rFonts w:ascii="Corbel" w:hAnsi="Corbel"/>
        </w:rPr>
        <w:t>2001</w:t>
      </w:r>
    </w:p>
    <w:p w14:paraId="6D050824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</w:p>
    <w:p w14:paraId="75162E8F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Critical Perspectives on Literacy: Possibilities and Practices</w:t>
      </w:r>
    </w:p>
    <w:p w14:paraId="6F0509ED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  <w:r w:rsidRPr="003D4A7A">
        <w:rPr>
          <w:rFonts w:ascii="Corbel" w:hAnsi="Corbel"/>
        </w:rPr>
        <w:tab/>
      </w:r>
      <w:proofErr w:type="gramStart"/>
      <w:r w:rsidRPr="003D4A7A">
        <w:rPr>
          <w:rFonts w:ascii="Corbel" w:hAnsi="Corbel"/>
        </w:rPr>
        <w:t>full</w:t>
      </w:r>
      <w:proofErr w:type="gramEnd"/>
      <w:r w:rsidRPr="003D4A7A">
        <w:rPr>
          <w:rFonts w:ascii="Corbel" w:hAnsi="Corbel"/>
        </w:rPr>
        <w:t xml:space="preserve">-day workshop (with: Comber, B.; Gee, J.; </w:t>
      </w:r>
      <w:proofErr w:type="spellStart"/>
      <w:r w:rsidRPr="003D4A7A">
        <w:rPr>
          <w:rFonts w:ascii="Corbel" w:hAnsi="Corbel"/>
        </w:rPr>
        <w:t>Janks</w:t>
      </w:r>
      <w:proofErr w:type="spellEnd"/>
      <w:r w:rsidRPr="003D4A7A">
        <w:rPr>
          <w:rFonts w:ascii="Corbel" w:hAnsi="Corbel"/>
        </w:rPr>
        <w:t>, H.; Luke, A.)</w:t>
      </w:r>
    </w:p>
    <w:p w14:paraId="2F5AAB2E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  <w:r w:rsidRPr="003D4A7A">
        <w:rPr>
          <w:rFonts w:ascii="Corbel" w:hAnsi="Corbel"/>
        </w:rPr>
        <w:tab/>
        <w:t>International Reading Association (IRA)</w:t>
      </w:r>
    </w:p>
    <w:p w14:paraId="4465D4B5" w14:textId="3585FC0F" w:rsidR="0050790A" w:rsidRPr="003D4A7A" w:rsidRDefault="00AD7F29" w:rsidP="0050790A">
      <w:pPr>
        <w:spacing w:line="240" w:lineRule="atLeast"/>
        <w:ind w:left="360" w:right="720" w:hanging="360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New Orleans LA  </w:t>
      </w:r>
      <w:r w:rsidR="0050790A" w:rsidRPr="003D4A7A">
        <w:rPr>
          <w:rFonts w:ascii="Corbel" w:hAnsi="Corbel"/>
        </w:rPr>
        <w:t xml:space="preserve">2001 </w:t>
      </w:r>
    </w:p>
    <w:p w14:paraId="748656CA" w14:textId="77777777" w:rsidR="00A3310C" w:rsidRDefault="00A3310C" w:rsidP="0050790A">
      <w:pPr>
        <w:spacing w:line="240" w:lineRule="atLeast"/>
        <w:ind w:right="720"/>
        <w:rPr>
          <w:rFonts w:ascii="Corbel" w:hAnsi="Corbel"/>
        </w:rPr>
      </w:pPr>
    </w:p>
    <w:p w14:paraId="771ECA7B" w14:textId="1FDDF4D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English Language Learning in a Kindergarten Classroom</w:t>
      </w:r>
    </w:p>
    <w:p w14:paraId="734ABF6D" w14:textId="77777777" w:rsidR="0050790A" w:rsidRPr="003D4A7A" w:rsidRDefault="0050790A" w:rsidP="0050790A">
      <w:pPr>
        <w:spacing w:line="240" w:lineRule="atLeast"/>
        <w:ind w:left="720" w:right="720"/>
        <w:rPr>
          <w:rFonts w:ascii="Corbel" w:hAnsi="Corbel"/>
        </w:rPr>
      </w:pPr>
      <w:r w:rsidRPr="003D4A7A">
        <w:rPr>
          <w:rFonts w:ascii="Corbel" w:hAnsi="Corbel"/>
        </w:rPr>
        <w:t xml:space="preserve">Colloquium: Critical, Sociocultural, and </w:t>
      </w:r>
      <w:proofErr w:type="spellStart"/>
      <w:r w:rsidRPr="003D4A7A">
        <w:rPr>
          <w:rFonts w:ascii="Corbel" w:hAnsi="Corbel"/>
        </w:rPr>
        <w:t>Poststructural</w:t>
      </w:r>
      <w:proofErr w:type="spellEnd"/>
      <w:r w:rsidRPr="003D4A7A">
        <w:rPr>
          <w:rFonts w:ascii="Corbel" w:hAnsi="Corbel"/>
        </w:rPr>
        <w:t xml:space="preserve"> Approaches to ESL Research and Pedagogy (with: Luke, A.; Norton, B.; </w:t>
      </w:r>
      <w:proofErr w:type="spellStart"/>
      <w:r w:rsidRPr="003D4A7A">
        <w:rPr>
          <w:rFonts w:ascii="Corbel" w:hAnsi="Corbel"/>
        </w:rPr>
        <w:t>Toohey</w:t>
      </w:r>
      <w:proofErr w:type="gramStart"/>
      <w:r w:rsidRPr="003D4A7A">
        <w:rPr>
          <w:rFonts w:ascii="Corbel" w:hAnsi="Corbel"/>
        </w:rPr>
        <w:t>,K</w:t>
      </w:r>
      <w:proofErr w:type="spellEnd"/>
      <w:proofErr w:type="gramEnd"/>
      <w:r w:rsidRPr="003D4A7A">
        <w:rPr>
          <w:rFonts w:ascii="Corbel" w:hAnsi="Corbel"/>
        </w:rPr>
        <w:t>. &amp; Willett, J.)</w:t>
      </w:r>
    </w:p>
    <w:p w14:paraId="159EA46C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  <w:r w:rsidRPr="003D4A7A">
        <w:rPr>
          <w:rFonts w:ascii="Corbel" w:hAnsi="Corbel"/>
        </w:rPr>
        <w:tab/>
        <w:t>American Educational Research Association (AERA)</w:t>
      </w:r>
    </w:p>
    <w:p w14:paraId="02168566" w14:textId="22F054E7" w:rsidR="0050790A" w:rsidRPr="003D4A7A" w:rsidRDefault="00AD7F29" w:rsidP="0050790A">
      <w:pPr>
        <w:spacing w:line="240" w:lineRule="atLeast"/>
        <w:ind w:left="360" w:right="720" w:hanging="360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Seattle WA  </w:t>
      </w:r>
      <w:r w:rsidR="0050790A" w:rsidRPr="003D4A7A">
        <w:rPr>
          <w:rFonts w:ascii="Corbel" w:hAnsi="Corbel"/>
        </w:rPr>
        <w:t>2001</w:t>
      </w:r>
    </w:p>
    <w:p w14:paraId="35085C71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  <w:r w:rsidRPr="003D4A7A">
        <w:rPr>
          <w:rFonts w:ascii="Corbel" w:hAnsi="Corbel"/>
        </w:rPr>
        <w:tab/>
      </w:r>
    </w:p>
    <w:p w14:paraId="3FB646DF" w14:textId="77777777" w:rsidR="00BD6B94" w:rsidRDefault="00BD6B94" w:rsidP="0050790A">
      <w:pPr>
        <w:spacing w:line="240" w:lineRule="atLeast"/>
        <w:ind w:left="360" w:right="720" w:hanging="360"/>
        <w:rPr>
          <w:rFonts w:ascii="Corbel" w:hAnsi="Corbel"/>
        </w:rPr>
      </w:pPr>
    </w:p>
    <w:p w14:paraId="4EC9BC37" w14:textId="77777777" w:rsidR="00BD6B94" w:rsidRDefault="00BD6B94" w:rsidP="0050790A">
      <w:pPr>
        <w:spacing w:line="240" w:lineRule="atLeast"/>
        <w:ind w:left="360" w:right="720" w:hanging="360"/>
        <w:rPr>
          <w:rFonts w:ascii="Corbel" w:hAnsi="Corbel"/>
        </w:rPr>
      </w:pPr>
    </w:p>
    <w:p w14:paraId="1CCF3259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 xml:space="preserve">Critical Literacies: Perspectives and Practices for ESL </w:t>
      </w:r>
    </w:p>
    <w:p w14:paraId="53CB3BE6" w14:textId="77777777" w:rsidR="0050790A" w:rsidRPr="003D4A7A" w:rsidRDefault="0050790A" w:rsidP="0050790A">
      <w:pPr>
        <w:spacing w:line="240" w:lineRule="atLeast"/>
        <w:ind w:left="720" w:right="720"/>
        <w:rPr>
          <w:rFonts w:ascii="Corbel" w:hAnsi="Corbel"/>
        </w:rPr>
      </w:pPr>
      <w:r w:rsidRPr="003D4A7A">
        <w:rPr>
          <w:rFonts w:ascii="Corbel" w:hAnsi="Corbel"/>
        </w:rPr>
        <w:t xml:space="preserve">Full Day Workshop (with: </w:t>
      </w:r>
      <w:proofErr w:type="spellStart"/>
      <w:r w:rsidRPr="003D4A7A">
        <w:rPr>
          <w:rFonts w:ascii="Corbel" w:hAnsi="Corbel"/>
        </w:rPr>
        <w:t>Bartolome</w:t>
      </w:r>
      <w:proofErr w:type="spellEnd"/>
      <w:r w:rsidRPr="003D4A7A">
        <w:rPr>
          <w:rFonts w:ascii="Corbel" w:hAnsi="Corbel"/>
        </w:rPr>
        <w:t>, L.; Gee, J.; Pearson, D.)</w:t>
      </w:r>
    </w:p>
    <w:p w14:paraId="36C5CFE8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  <w:r w:rsidRPr="003D4A7A">
        <w:rPr>
          <w:rFonts w:ascii="Corbel" w:hAnsi="Corbel"/>
        </w:rPr>
        <w:tab/>
        <w:t>Teachers of English to Speakers of Other Languages (TESOL)</w:t>
      </w:r>
    </w:p>
    <w:p w14:paraId="5DC5B997" w14:textId="0AC04D17" w:rsidR="0050790A" w:rsidRPr="003D4A7A" w:rsidRDefault="00AD7F29" w:rsidP="0050790A">
      <w:pPr>
        <w:spacing w:line="240" w:lineRule="atLeast"/>
        <w:ind w:left="360" w:right="720" w:hanging="360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St. Louis MO  </w:t>
      </w:r>
      <w:r w:rsidR="0050790A" w:rsidRPr="003D4A7A">
        <w:rPr>
          <w:rFonts w:ascii="Corbel" w:hAnsi="Corbel"/>
        </w:rPr>
        <w:t>2001</w:t>
      </w:r>
    </w:p>
    <w:p w14:paraId="056DCC8C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  <w:r w:rsidRPr="003D4A7A">
        <w:rPr>
          <w:rFonts w:ascii="Corbel" w:hAnsi="Corbel"/>
        </w:rPr>
        <w:tab/>
      </w:r>
    </w:p>
    <w:p w14:paraId="604CBF8B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English Language Learning in a Kindergarten Classroom: Collaborative Action Research</w:t>
      </w:r>
    </w:p>
    <w:p w14:paraId="7B5D2989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  <w:r w:rsidRPr="003D4A7A">
        <w:rPr>
          <w:rFonts w:ascii="Corbel" w:hAnsi="Corbel"/>
        </w:rPr>
        <w:tab/>
        <w:t>(</w:t>
      </w:r>
      <w:proofErr w:type="gramStart"/>
      <w:r w:rsidRPr="003D4A7A">
        <w:rPr>
          <w:rFonts w:ascii="Corbel" w:hAnsi="Corbel"/>
        </w:rPr>
        <w:t>with</w:t>
      </w:r>
      <w:proofErr w:type="gramEnd"/>
      <w:r w:rsidRPr="003D4A7A">
        <w:rPr>
          <w:rFonts w:ascii="Corbel" w:hAnsi="Corbel"/>
        </w:rPr>
        <w:t xml:space="preserve">: </w:t>
      </w:r>
      <w:proofErr w:type="spellStart"/>
      <w:r w:rsidRPr="003D4A7A">
        <w:rPr>
          <w:rFonts w:ascii="Corbel" w:hAnsi="Corbel"/>
        </w:rPr>
        <w:t>Legler</w:t>
      </w:r>
      <w:proofErr w:type="spellEnd"/>
      <w:r w:rsidRPr="003D4A7A">
        <w:rPr>
          <w:rFonts w:ascii="Corbel" w:hAnsi="Corbel"/>
        </w:rPr>
        <w:t>, L.)</w:t>
      </w:r>
    </w:p>
    <w:p w14:paraId="400F5824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  <w:r w:rsidRPr="003D4A7A">
        <w:rPr>
          <w:rFonts w:ascii="Corbel" w:hAnsi="Corbel"/>
        </w:rPr>
        <w:tab/>
        <w:t>American Association of Applied Linguistics (AAAL)</w:t>
      </w:r>
    </w:p>
    <w:p w14:paraId="27B54228" w14:textId="330A1B4B" w:rsidR="0050790A" w:rsidRPr="003D4A7A" w:rsidRDefault="00AD7F29" w:rsidP="0050790A">
      <w:pPr>
        <w:spacing w:line="240" w:lineRule="atLeast"/>
        <w:ind w:left="360" w:right="720" w:hanging="360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St. Louis MO  </w:t>
      </w:r>
      <w:r w:rsidR="0050790A" w:rsidRPr="003D4A7A">
        <w:rPr>
          <w:rFonts w:ascii="Corbel" w:hAnsi="Corbel"/>
        </w:rPr>
        <w:t>2001</w:t>
      </w:r>
    </w:p>
    <w:p w14:paraId="6FB7D3A4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  <w:r w:rsidRPr="003D4A7A">
        <w:rPr>
          <w:rFonts w:ascii="Corbel" w:hAnsi="Corbel"/>
        </w:rPr>
        <w:tab/>
      </w:r>
    </w:p>
    <w:p w14:paraId="7A3F35FB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English Language Learning in a Kindergarten Classroom</w:t>
      </w:r>
    </w:p>
    <w:p w14:paraId="6606E4AE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  <w:r w:rsidRPr="003D4A7A">
        <w:rPr>
          <w:rFonts w:ascii="Corbel" w:hAnsi="Corbel"/>
        </w:rPr>
        <w:tab/>
        <w:t>(</w:t>
      </w:r>
      <w:proofErr w:type="gramStart"/>
      <w:r w:rsidRPr="003D4A7A">
        <w:rPr>
          <w:rFonts w:ascii="Corbel" w:hAnsi="Corbel"/>
        </w:rPr>
        <w:t>with</w:t>
      </w:r>
      <w:proofErr w:type="gramEnd"/>
      <w:r w:rsidRPr="003D4A7A">
        <w:rPr>
          <w:rFonts w:ascii="Corbel" w:hAnsi="Corbel"/>
        </w:rPr>
        <w:t xml:space="preserve"> </w:t>
      </w:r>
      <w:proofErr w:type="spellStart"/>
      <w:r w:rsidRPr="003D4A7A">
        <w:rPr>
          <w:rFonts w:ascii="Corbel" w:hAnsi="Corbel"/>
        </w:rPr>
        <w:t>Legler</w:t>
      </w:r>
      <w:proofErr w:type="spellEnd"/>
      <w:r w:rsidRPr="003D4A7A">
        <w:rPr>
          <w:rFonts w:ascii="Corbel" w:hAnsi="Corbel"/>
        </w:rPr>
        <w:t>, L.)</w:t>
      </w:r>
    </w:p>
    <w:p w14:paraId="317FC2D9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  <w:r w:rsidRPr="003D4A7A">
        <w:rPr>
          <w:rFonts w:ascii="Corbel" w:hAnsi="Corbel"/>
        </w:rPr>
        <w:tab/>
        <w:t>National Council of Teachers of English (NCTE)</w:t>
      </w:r>
    </w:p>
    <w:p w14:paraId="0D62DE4B" w14:textId="317809ED" w:rsidR="0050790A" w:rsidRPr="003D4A7A" w:rsidRDefault="00AD7F29" w:rsidP="0050790A">
      <w:pPr>
        <w:spacing w:line="240" w:lineRule="atLeast"/>
        <w:ind w:left="360" w:right="720" w:hanging="360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Milwaukee WI  </w:t>
      </w:r>
      <w:r w:rsidR="0050790A" w:rsidRPr="003D4A7A">
        <w:rPr>
          <w:rFonts w:ascii="Corbel" w:hAnsi="Corbel"/>
        </w:rPr>
        <w:t>2000</w:t>
      </w:r>
    </w:p>
    <w:p w14:paraId="24F6A675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  <w:r w:rsidRPr="003D4A7A">
        <w:rPr>
          <w:rFonts w:ascii="Corbel" w:hAnsi="Corbel"/>
        </w:rPr>
        <w:tab/>
      </w:r>
    </w:p>
    <w:p w14:paraId="255CADB9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>Second Language and Literacy Development in Inclusive Schooling</w:t>
      </w:r>
    </w:p>
    <w:p w14:paraId="6F81562A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  <w:r w:rsidRPr="003D4A7A">
        <w:rPr>
          <w:rFonts w:ascii="Corbel" w:hAnsi="Corbel"/>
        </w:rPr>
        <w:tab/>
        <w:t>American Education Research Association (AERA)</w:t>
      </w:r>
    </w:p>
    <w:p w14:paraId="4FD37FCB" w14:textId="572C9A95" w:rsidR="0050790A" w:rsidRPr="003D4A7A" w:rsidRDefault="00AD7F29" w:rsidP="0050790A">
      <w:pPr>
        <w:spacing w:line="240" w:lineRule="atLeast"/>
        <w:ind w:left="360" w:right="720" w:hanging="360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New Orleans LA  </w:t>
      </w:r>
      <w:r w:rsidR="0050790A" w:rsidRPr="003D4A7A">
        <w:rPr>
          <w:rFonts w:ascii="Corbel" w:hAnsi="Corbel"/>
        </w:rPr>
        <w:t>2000</w:t>
      </w:r>
    </w:p>
    <w:p w14:paraId="7FDA765E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</w:p>
    <w:p w14:paraId="7AFBFC5D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 xml:space="preserve">Expanding Critical Literacies: Exploring Multi-level Texts on a Class </w:t>
      </w:r>
      <w:proofErr w:type="spellStart"/>
      <w:r w:rsidRPr="003D4A7A">
        <w:rPr>
          <w:rFonts w:ascii="Corbel" w:hAnsi="Corbel"/>
        </w:rPr>
        <w:t>Listserve</w:t>
      </w:r>
      <w:proofErr w:type="spellEnd"/>
    </w:p>
    <w:p w14:paraId="300D84AE" w14:textId="77777777" w:rsidR="0050790A" w:rsidRPr="003D4A7A" w:rsidRDefault="0050790A" w:rsidP="0050790A">
      <w:pPr>
        <w:spacing w:line="240" w:lineRule="atLeast"/>
        <w:ind w:left="360" w:right="720" w:firstLine="360"/>
        <w:rPr>
          <w:rFonts w:ascii="Corbel" w:hAnsi="Corbel"/>
        </w:rPr>
      </w:pPr>
      <w:r w:rsidRPr="003D4A7A">
        <w:rPr>
          <w:rFonts w:ascii="Corbel" w:hAnsi="Corbel"/>
        </w:rPr>
        <w:t>Colloquium: Critical Literacy and TESOL in Global Perspective</w:t>
      </w:r>
    </w:p>
    <w:p w14:paraId="11A7DBA9" w14:textId="77777777" w:rsidR="0050790A" w:rsidRPr="003D4A7A" w:rsidRDefault="0050790A" w:rsidP="0050790A">
      <w:pPr>
        <w:spacing w:line="240" w:lineRule="atLeast"/>
        <w:ind w:left="360" w:right="720" w:firstLine="360"/>
        <w:rPr>
          <w:rFonts w:ascii="Corbel" w:hAnsi="Corbel"/>
        </w:rPr>
      </w:pPr>
      <w:r w:rsidRPr="003D4A7A">
        <w:rPr>
          <w:rFonts w:ascii="Corbel" w:hAnsi="Corbel"/>
        </w:rPr>
        <w:t>(</w:t>
      </w:r>
      <w:proofErr w:type="gramStart"/>
      <w:r w:rsidRPr="003D4A7A">
        <w:rPr>
          <w:rFonts w:ascii="Corbel" w:hAnsi="Corbel"/>
        </w:rPr>
        <w:t>with</w:t>
      </w:r>
      <w:proofErr w:type="gramEnd"/>
      <w:r w:rsidRPr="003D4A7A">
        <w:rPr>
          <w:rFonts w:ascii="Corbel" w:hAnsi="Corbel"/>
        </w:rPr>
        <w:t xml:space="preserve">: Kress, G.; Norton, B.; </w:t>
      </w:r>
      <w:proofErr w:type="spellStart"/>
      <w:r w:rsidRPr="003D4A7A">
        <w:rPr>
          <w:rFonts w:ascii="Corbel" w:hAnsi="Corbel"/>
        </w:rPr>
        <w:t>Pennycook</w:t>
      </w:r>
      <w:proofErr w:type="spellEnd"/>
      <w:r w:rsidRPr="003D4A7A">
        <w:rPr>
          <w:rFonts w:ascii="Corbel" w:hAnsi="Corbel"/>
        </w:rPr>
        <w:t xml:space="preserve">, A.; &amp; </w:t>
      </w:r>
      <w:proofErr w:type="spellStart"/>
      <w:r w:rsidRPr="003D4A7A">
        <w:rPr>
          <w:rFonts w:ascii="Corbel" w:hAnsi="Corbel"/>
        </w:rPr>
        <w:t>Toohey</w:t>
      </w:r>
      <w:proofErr w:type="spellEnd"/>
      <w:r w:rsidRPr="003D4A7A">
        <w:rPr>
          <w:rFonts w:ascii="Corbel" w:hAnsi="Corbel"/>
        </w:rPr>
        <w:t>, K.)</w:t>
      </w:r>
    </w:p>
    <w:p w14:paraId="6FA28AB4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  <w:r w:rsidRPr="003D4A7A">
        <w:rPr>
          <w:rFonts w:ascii="Corbel" w:hAnsi="Corbel"/>
        </w:rPr>
        <w:tab/>
        <w:t>Teachers of English to Speakers of Other Languages (TESOL)</w:t>
      </w:r>
    </w:p>
    <w:p w14:paraId="49B010F4" w14:textId="7604F743" w:rsidR="0050790A" w:rsidRPr="003D4A7A" w:rsidRDefault="00AD7F29" w:rsidP="0050790A">
      <w:pPr>
        <w:spacing w:line="240" w:lineRule="atLeast"/>
        <w:ind w:left="360" w:right="720" w:hanging="360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Vancouver </w:t>
      </w:r>
      <w:proofErr w:type="gramStart"/>
      <w:r>
        <w:rPr>
          <w:rFonts w:ascii="Corbel" w:hAnsi="Corbel"/>
        </w:rPr>
        <w:t xml:space="preserve">Canada  </w:t>
      </w:r>
      <w:r w:rsidR="0050790A" w:rsidRPr="003D4A7A">
        <w:rPr>
          <w:rFonts w:ascii="Corbel" w:hAnsi="Corbel"/>
        </w:rPr>
        <w:t>2000</w:t>
      </w:r>
      <w:proofErr w:type="gramEnd"/>
    </w:p>
    <w:p w14:paraId="02873A55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  <w:u w:val="single"/>
        </w:rPr>
      </w:pPr>
      <w:r w:rsidRPr="003D4A7A">
        <w:rPr>
          <w:rFonts w:ascii="Corbel" w:hAnsi="Corbel"/>
        </w:rPr>
        <w:tab/>
      </w:r>
      <w:r w:rsidRPr="003D4A7A">
        <w:rPr>
          <w:rFonts w:ascii="Corbel" w:hAnsi="Corbel"/>
        </w:rPr>
        <w:tab/>
      </w:r>
    </w:p>
    <w:p w14:paraId="18D5929E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Second Language and Literacy Development in a Kindergarten Classroom</w:t>
      </w:r>
    </w:p>
    <w:p w14:paraId="546672AB" w14:textId="77777777" w:rsidR="0050790A" w:rsidRPr="003D4A7A" w:rsidRDefault="0050790A" w:rsidP="0050790A">
      <w:pPr>
        <w:spacing w:line="240" w:lineRule="atLeast"/>
        <w:ind w:left="720" w:right="720"/>
        <w:rPr>
          <w:rFonts w:ascii="Corbel" w:hAnsi="Corbel"/>
        </w:rPr>
      </w:pPr>
      <w:r w:rsidRPr="003D4A7A">
        <w:rPr>
          <w:rFonts w:ascii="Corbel" w:hAnsi="Corbel"/>
        </w:rPr>
        <w:t xml:space="preserve">Colloquium: Young Children and Language Learning: Social Relations and Classroom Practice (with: Gutierrez, K.; </w:t>
      </w:r>
      <w:proofErr w:type="spellStart"/>
      <w:r w:rsidRPr="003D4A7A">
        <w:rPr>
          <w:rFonts w:ascii="Corbel" w:hAnsi="Corbel"/>
        </w:rPr>
        <w:t>Manyak</w:t>
      </w:r>
      <w:proofErr w:type="spellEnd"/>
      <w:r w:rsidRPr="003D4A7A">
        <w:rPr>
          <w:rFonts w:ascii="Corbel" w:hAnsi="Corbel"/>
        </w:rPr>
        <w:t xml:space="preserve">, P.; </w:t>
      </w:r>
      <w:proofErr w:type="spellStart"/>
      <w:r w:rsidRPr="003D4A7A">
        <w:rPr>
          <w:rFonts w:ascii="Corbel" w:hAnsi="Corbel"/>
        </w:rPr>
        <w:t>Toohey</w:t>
      </w:r>
      <w:proofErr w:type="spellEnd"/>
      <w:r w:rsidRPr="003D4A7A">
        <w:rPr>
          <w:rFonts w:ascii="Corbel" w:hAnsi="Corbel"/>
        </w:rPr>
        <w:t>, K.; &amp; Willett, J.)</w:t>
      </w:r>
    </w:p>
    <w:p w14:paraId="7949EE99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ab/>
        <w:t>American Association of Applied Linguistics (AAAL)</w:t>
      </w:r>
    </w:p>
    <w:p w14:paraId="245353AD" w14:textId="79D8C747" w:rsidR="0050790A" w:rsidRPr="003D4A7A" w:rsidRDefault="00AD7F29" w:rsidP="0050790A">
      <w:pPr>
        <w:spacing w:line="240" w:lineRule="atLeast"/>
        <w:ind w:right="720"/>
        <w:rPr>
          <w:rFonts w:ascii="Corbel" w:hAnsi="Corbel"/>
        </w:rPr>
      </w:pPr>
      <w:r>
        <w:rPr>
          <w:rFonts w:ascii="Corbel" w:hAnsi="Corbel"/>
        </w:rPr>
        <w:tab/>
        <w:t xml:space="preserve">Vancouver </w:t>
      </w:r>
      <w:proofErr w:type="gramStart"/>
      <w:r>
        <w:rPr>
          <w:rFonts w:ascii="Corbel" w:hAnsi="Corbel"/>
        </w:rPr>
        <w:t xml:space="preserve">Canada  </w:t>
      </w:r>
      <w:r w:rsidR="0050790A" w:rsidRPr="003D4A7A">
        <w:rPr>
          <w:rFonts w:ascii="Corbel" w:hAnsi="Corbel"/>
        </w:rPr>
        <w:t>2000</w:t>
      </w:r>
      <w:proofErr w:type="gramEnd"/>
    </w:p>
    <w:p w14:paraId="2BBDE37F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</w:p>
    <w:p w14:paraId="2ECD5C33" w14:textId="77777777" w:rsidR="0050790A" w:rsidRPr="003D4A7A" w:rsidRDefault="0050790A" w:rsidP="0050790A">
      <w:pPr>
        <w:spacing w:line="240" w:lineRule="atLeast"/>
        <w:ind w:right="720"/>
        <w:rPr>
          <w:rFonts w:ascii="Corbel" w:hAnsi="Corbel"/>
        </w:rPr>
      </w:pPr>
      <w:r w:rsidRPr="003D4A7A">
        <w:rPr>
          <w:rFonts w:ascii="Corbel" w:hAnsi="Corbel"/>
        </w:rPr>
        <w:t>Social, Cultural &amp; Political Perspectives in Language Teacher Education</w:t>
      </w:r>
    </w:p>
    <w:p w14:paraId="1756DAEF" w14:textId="77777777" w:rsidR="0050790A" w:rsidRPr="003D4A7A" w:rsidRDefault="0050790A" w:rsidP="0050790A">
      <w:pPr>
        <w:spacing w:line="240" w:lineRule="atLeast"/>
        <w:ind w:left="72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  <w:t xml:space="preserve">Colloquium (with: </w:t>
      </w:r>
      <w:proofErr w:type="spellStart"/>
      <w:r w:rsidRPr="003D4A7A">
        <w:rPr>
          <w:rFonts w:ascii="Corbel" w:hAnsi="Corbel"/>
        </w:rPr>
        <w:t>Chaput</w:t>
      </w:r>
      <w:proofErr w:type="spellEnd"/>
      <w:r w:rsidRPr="003D4A7A">
        <w:rPr>
          <w:rFonts w:ascii="Corbel" w:hAnsi="Corbel"/>
        </w:rPr>
        <w:t xml:space="preserve">, P.; Gutierrez, K. &amp; </w:t>
      </w:r>
      <w:proofErr w:type="spellStart"/>
      <w:r w:rsidRPr="003D4A7A">
        <w:rPr>
          <w:rFonts w:ascii="Corbel" w:hAnsi="Corbel"/>
        </w:rPr>
        <w:t>Hornberger</w:t>
      </w:r>
      <w:proofErr w:type="spellEnd"/>
      <w:r w:rsidRPr="003D4A7A">
        <w:rPr>
          <w:rFonts w:ascii="Corbel" w:hAnsi="Corbel"/>
        </w:rPr>
        <w:t>, N.)</w:t>
      </w:r>
    </w:p>
    <w:p w14:paraId="7A19C475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  <w:r w:rsidRPr="003D4A7A">
        <w:rPr>
          <w:rFonts w:ascii="Corbel" w:hAnsi="Corbel"/>
        </w:rPr>
        <w:tab/>
        <w:t>International Conference on Language Teacher Education</w:t>
      </w:r>
    </w:p>
    <w:p w14:paraId="4992C134" w14:textId="5F5403E4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  <w:r w:rsidRPr="003D4A7A">
        <w:rPr>
          <w:rFonts w:ascii="Corbel" w:hAnsi="Corbel"/>
        </w:rPr>
        <w:tab/>
        <w:t>Minneapo</w:t>
      </w:r>
      <w:r w:rsidR="00F37D6F">
        <w:rPr>
          <w:rFonts w:ascii="Corbel" w:hAnsi="Corbel"/>
        </w:rPr>
        <w:t>lis MN  1999</w:t>
      </w:r>
    </w:p>
    <w:p w14:paraId="1E0AB5BE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  <w:r w:rsidRPr="003D4A7A">
        <w:rPr>
          <w:rFonts w:ascii="Corbel" w:hAnsi="Corbel"/>
        </w:rPr>
        <w:tab/>
      </w:r>
    </w:p>
    <w:p w14:paraId="1BEB094D" w14:textId="17523331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 xml:space="preserve">The Discursive Construction of Authority in </w:t>
      </w:r>
      <w:proofErr w:type="spellStart"/>
      <w:r w:rsidRPr="003D4A7A">
        <w:rPr>
          <w:rFonts w:ascii="Corbel" w:hAnsi="Corbel"/>
        </w:rPr>
        <w:t>Groupwork</w:t>
      </w:r>
      <w:proofErr w:type="spellEnd"/>
    </w:p>
    <w:p w14:paraId="22D08932" w14:textId="77777777" w:rsidR="0050790A" w:rsidRPr="003D4A7A" w:rsidRDefault="0050790A" w:rsidP="0050790A">
      <w:pPr>
        <w:spacing w:line="240" w:lineRule="atLeast"/>
        <w:ind w:left="720" w:right="720"/>
        <w:rPr>
          <w:rFonts w:ascii="Corbel" w:hAnsi="Corbel"/>
        </w:rPr>
      </w:pPr>
      <w:r w:rsidRPr="003D4A7A">
        <w:rPr>
          <w:rFonts w:ascii="Corbel" w:hAnsi="Corbel"/>
        </w:rPr>
        <w:t xml:space="preserve">Colloquium (with: Bailey, F.; </w:t>
      </w:r>
      <w:proofErr w:type="spellStart"/>
      <w:r w:rsidRPr="003D4A7A">
        <w:rPr>
          <w:rFonts w:ascii="Corbel" w:hAnsi="Corbel"/>
        </w:rPr>
        <w:t>Jeannot</w:t>
      </w:r>
      <w:proofErr w:type="spellEnd"/>
      <w:r w:rsidRPr="003D4A7A">
        <w:rPr>
          <w:rFonts w:ascii="Corbel" w:hAnsi="Corbel"/>
        </w:rPr>
        <w:t xml:space="preserve">, M.; Willett, J. &amp; </w:t>
      </w:r>
      <w:proofErr w:type="spellStart"/>
      <w:r w:rsidRPr="003D4A7A">
        <w:rPr>
          <w:rFonts w:ascii="Corbel" w:hAnsi="Corbel"/>
        </w:rPr>
        <w:t>Zacarian</w:t>
      </w:r>
      <w:proofErr w:type="spellEnd"/>
      <w:r w:rsidRPr="003D4A7A">
        <w:rPr>
          <w:rFonts w:ascii="Corbel" w:hAnsi="Corbel"/>
        </w:rPr>
        <w:t>, D.)</w:t>
      </w:r>
    </w:p>
    <w:p w14:paraId="352BFBD0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  <w:r w:rsidRPr="003D4A7A">
        <w:rPr>
          <w:rFonts w:ascii="Corbel" w:hAnsi="Corbel"/>
        </w:rPr>
        <w:tab/>
        <w:t>American Educational Research Association (AERA)</w:t>
      </w:r>
    </w:p>
    <w:p w14:paraId="73681A53" w14:textId="11C103A4" w:rsidR="0050790A" w:rsidRPr="003D4A7A" w:rsidRDefault="00F37D6F" w:rsidP="0050790A">
      <w:pPr>
        <w:spacing w:line="240" w:lineRule="atLeast"/>
        <w:ind w:left="360" w:right="720" w:hanging="360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Montreal </w:t>
      </w:r>
      <w:proofErr w:type="gramStart"/>
      <w:r>
        <w:rPr>
          <w:rFonts w:ascii="Corbel" w:hAnsi="Corbel"/>
        </w:rPr>
        <w:t xml:space="preserve">Canada  </w:t>
      </w:r>
      <w:r w:rsidR="0050790A" w:rsidRPr="003D4A7A">
        <w:rPr>
          <w:rFonts w:ascii="Corbel" w:hAnsi="Corbel"/>
        </w:rPr>
        <w:t>1999</w:t>
      </w:r>
      <w:proofErr w:type="gramEnd"/>
    </w:p>
    <w:p w14:paraId="7BC6D218" w14:textId="77777777" w:rsidR="0050790A" w:rsidRPr="003D4A7A" w:rsidRDefault="0050790A" w:rsidP="0050790A">
      <w:pPr>
        <w:spacing w:line="240" w:lineRule="atLeast"/>
        <w:ind w:left="360" w:right="720" w:hanging="360"/>
        <w:rPr>
          <w:rFonts w:ascii="Corbel" w:hAnsi="Corbel"/>
        </w:rPr>
      </w:pPr>
      <w:r w:rsidRPr="003D4A7A">
        <w:rPr>
          <w:rFonts w:ascii="Corbel" w:hAnsi="Corbel"/>
        </w:rPr>
        <w:tab/>
      </w:r>
    </w:p>
    <w:p w14:paraId="17D7A15E" w14:textId="58A311ED" w:rsidR="0025741F" w:rsidRPr="00F37D6F" w:rsidRDefault="0025741F" w:rsidP="00F37D6F">
      <w:pPr>
        <w:spacing w:line="240" w:lineRule="atLeast"/>
        <w:ind w:left="360" w:right="720" w:hanging="360"/>
        <w:rPr>
          <w:rFonts w:ascii="Corbel" w:hAnsi="Corbel"/>
          <w:u w:val="single"/>
        </w:rPr>
      </w:pPr>
      <w:bookmarkStart w:id="0" w:name="_GoBack"/>
      <w:bookmarkEnd w:id="0"/>
    </w:p>
    <w:sectPr w:rsidR="0025741F" w:rsidRPr="00F37D6F" w:rsidSect="00743ED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858F2" w14:textId="77777777" w:rsidR="00A3310C" w:rsidRDefault="00A3310C" w:rsidP="00743ED2">
      <w:r>
        <w:separator/>
      </w:r>
    </w:p>
  </w:endnote>
  <w:endnote w:type="continuationSeparator" w:id="0">
    <w:p w14:paraId="6C27AA7B" w14:textId="77777777" w:rsidR="00A3310C" w:rsidRDefault="00A3310C" w:rsidP="0074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5CE9B" w14:textId="77777777" w:rsidR="00A3310C" w:rsidRDefault="00A3310C" w:rsidP="001869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5725E6" w14:textId="77777777" w:rsidR="00A3310C" w:rsidRDefault="00A3310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F009F" w14:textId="77777777" w:rsidR="00A3310C" w:rsidRDefault="00A3310C" w:rsidP="001869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395">
      <w:rPr>
        <w:rStyle w:val="PageNumber"/>
        <w:noProof/>
      </w:rPr>
      <w:t>22</w:t>
    </w:r>
    <w:r>
      <w:rPr>
        <w:rStyle w:val="PageNumber"/>
      </w:rPr>
      <w:fldChar w:fldCharType="end"/>
    </w:r>
  </w:p>
  <w:p w14:paraId="29DF2B5B" w14:textId="77777777" w:rsidR="00A3310C" w:rsidRDefault="00A331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42B5B" w14:textId="77777777" w:rsidR="00A3310C" w:rsidRDefault="00A3310C" w:rsidP="00743ED2">
      <w:r>
        <w:separator/>
      </w:r>
    </w:p>
  </w:footnote>
  <w:footnote w:type="continuationSeparator" w:id="0">
    <w:p w14:paraId="5B54749B" w14:textId="77777777" w:rsidR="00A3310C" w:rsidRDefault="00A3310C" w:rsidP="00743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A2"/>
    <w:rsid w:val="000172AC"/>
    <w:rsid w:val="00030D36"/>
    <w:rsid w:val="000358BE"/>
    <w:rsid w:val="0004023B"/>
    <w:rsid w:val="00047F88"/>
    <w:rsid w:val="00051E73"/>
    <w:rsid w:val="00067281"/>
    <w:rsid w:val="00070004"/>
    <w:rsid w:val="00084EE1"/>
    <w:rsid w:val="0008673F"/>
    <w:rsid w:val="000931A7"/>
    <w:rsid w:val="000A5861"/>
    <w:rsid w:val="000B2181"/>
    <w:rsid w:val="000B4C66"/>
    <w:rsid w:val="000B5EE8"/>
    <w:rsid w:val="000C4532"/>
    <w:rsid w:val="000D5052"/>
    <w:rsid w:val="000D54EF"/>
    <w:rsid w:val="000D5FBB"/>
    <w:rsid w:val="000E631D"/>
    <w:rsid w:val="000F4728"/>
    <w:rsid w:val="000F7113"/>
    <w:rsid w:val="00102099"/>
    <w:rsid w:val="00102CAF"/>
    <w:rsid w:val="00104CF7"/>
    <w:rsid w:val="001107C0"/>
    <w:rsid w:val="00110889"/>
    <w:rsid w:val="001161F8"/>
    <w:rsid w:val="00116582"/>
    <w:rsid w:val="00117E14"/>
    <w:rsid w:val="00123523"/>
    <w:rsid w:val="00123BF7"/>
    <w:rsid w:val="00130C09"/>
    <w:rsid w:val="001334E9"/>
    <w:rsid w:val="001368CC"/>
    <w:rsid w:val="001409D0"/>
    <w:rsid w:val="00146DB3"/>
    <w:rsid w:val="001501DA"/>
    <w:rsid w:val="00153E51"/>
    <w:rsid w:val="00154443"/>
    <w:rsid w:val="001625BF"/>
    <w:rsid w:val="001737A4"/>
    <w:rsid w:val="00181DE2"/>
    <w:rsid w:val="00186978"/>
    <w:rsid w:val="00186C4C"/>
    <w:rsid w:val="001B3844"/>
    <w:rsid w:val="001B4E59"/>
    <w:rsid w:val="001C21CA"/>
    <w:rsid w:val="001E7C59"/>
    <w:rsid w:val="001E7C70"/>
    <w:rsid w:val="00205DA6"/>
    <w:rsid w:val="002111C2"/>
    <w:rsid w:val="002117E9"/>
    <w:rsid w:val="002205F5"/>
    <w:rsid w:val="00240CE2"/>
    <w:rsid w:val="002417E3"/>
    <w:rsid w:val="002454A8"/>
    <w:rsid w:val="00246B99"/>
    <w:rsid w:val="0025741F"/>
    <w:rsid w:val="00266BDE"/>
    <w:rsid w:val="00267C97"/>
    <w:rsid w:val="00273F78"/>
    <w:rsid w:val="00281419"/>
    <w:rsid w:val="002826F8"/>
    <w:rsid w:val="0028559B"/>
    <w:rsid w:val="002A264B"/>
    <w:rsid w:val="002A3B4E"/>
    <w:rsid w:val="002A4498"/>
    <w:rsid w:val="002B2824"/>
    <w:rsid w:val="002C239D"/>
    <w:rsid w:val="002C7EE4"/>
    <w:rsid w:val="002E136F"/>
    <w:rsid w:val="002E17AB"/>
    <w:rsid w:val="002E5904"/>
    <w:rsid w:val="002E7F03"/>
    <w:rsid w:val="002F0893"/>
    <w:rsid w:val="0031718D"/>
    <w:rsid w:val="00321DC5"/>
    <w:rsid w:val="003251EC"/>
    <w:rsid w:val="003262FE"/>
    <w:rsid w:val="00332D0C"/>
    <w:rsid w:val="003365C4"/>
    <w:rsid w:val="0035235F"/>
    <w:rsid w:val="0035789E"/>
    <w:rsid w:val="0036610B"/>
    <w:rsid w:val="00371259"/>
    <w:rsid w:val="00373EBB"/>
    <w:rsid w:val="003742A7"/>
    <w:rsid w:val="003839C9"/>
    <w:rsid w:val="00390C54"/>
    <w:rsid w:val="003971C2"/>
    <w:rsid w:val="003A5646"/>
    <w:rsid w:val="003A6B44"/>
    <w:rsid w:val="003C5A9F"/>
    <w:rsid w:val="003D255F"/>
    <w:rsid w:val="003D4A7A"/>
    <w:rsid w:val="003E20FE"/>
    <w:rsid w:val="003E51C9"/>
    <w:rsid w:val="003E7D53"/>
    <w:rsid w:val="003F1EB3"/>
    <w:rsid w:val="003F6E6E"/>
    <w:rsid w:val="00403B66"/>
    <w:rsid w:val="00414ACF"/>
    <w:rsid w:val="00415DC1"/>
    <w:rsid w:val="0043272C"/>
    <w:rsid w:val="004364D7"/>
    <w:rsid w:val="00437F82"/>
    <w:rsid w:val="00442555"/>
    <w:rsid w:val="00442D86"/>
    <w:rsid w:val="00454FB3"/>
    <w:rsid w:val="004557F1"/>
    <w:rsid w:val="0046704C"/>
    <w:rsid w:val="004671D9"/>
    <w:rsid w:val="00470981"/>
    <w:rsid w:val="00476319"/>
    <w:rsid w:val="00491679"/>
    <w:rsid w:val="004937DF"/>
    <w:rsid w:val="00496916"/>
    <w:rsid w:val="004B20CF"/>
    <w:rsid w:val="004B6084"/>
    <w:rsid w:val="005008C5"/>
    <w:rsid w:val="00503546"/>
    <w:rsid w:val="0050363B"/>
    <w:rsid w:val="00504A2C"/>
    <w:rsid w:val="0050790A"/>
    <w:rsid w:val="005248AA"/>
    <w:rsid w:val="00525523"/>
    <w:rsid w:val="00544EF9"/>
    <w:rsid w:val="00553F6D"/>
    <w:rsid w:val="0056490E"/>
    <w:rsid w:val="0058029A"/>
    <w:rsid w:val="005A2207"/>
    <w:rsid w:val="005A5255"/>
    <w:rsid w:val="005A546D"/>
    <w:rsid w:val="005A5EB5"/>
    <w:rsid w:val="005B0922"/>
    <w:rsid w:val="005B109E"/>
    <w:rsid w:val="005B4156"/>
    <w:rsid w:val="005B770A"/>
    <w:rsid w:val="005C65C8"/>
    <w:rsid w:val="005E0D16"/>
    <w:rsid w:val="005E6294"/>
    <w:rsid w:val="005E6893"/>
    <w:rsid w:val="005F698E"/>
    <w:rsid w:val="00610364"/>
    <w:rsid w:val="00611BAA"/>
    <w:rsid w:val="00613932"/>
    <w:rsid w:val="00614577"/>
    <w:rsid w:val="00624C39"/>
    <w:rsid w:val="006266A5"/>
    <w:rsid w:val="006272FA"/>
    <w:rsid w:val="006401A4"/>
    <w:rsid w:val="00642E89"/>
    <w:rsid w:val="00646F27"/>
    <w:rsid w:val="00647C05"/>
    <w:rsid w:val="006528E4"/>
    <w:rsid w:val="006577E1"/>
    <w:rsid w:val="0066727F"/>
    <w:rsid w:val="0066783F"/>
    <w:rsid w:val="0069456A"/>
    <w:rsid w:val="006954B4"/>
    <w:rsid w:val="0069582E"/>
    <w:rsid w:val="00696C19"/>
    <w:rsid w:val="006A3193"/>
    <w:rsid w:val="006A76CF"/>
    <w:rsid w:val="006B2575"/>
    <w:rsid w:val="006B7B22"/>
    <w:rsid w:val="006D350A"/>
    <w:rsid w:val="006D3629"/>
    <w:rsid w:val="006E3185"/>
    <w:rsid w:val="006F351B"/>
    <w:rsid w:val="006F4330"/>
    <w:rsid w:val="006F648A"/>
    <w:rsid w:val="00700755"/>
    <w:rsid w:val="00701A91"/>
    <w:rsid w:val="00705EBE"/>
    <w:rsid w:val="007105DD"/>
    <w:rsid w:val="007116AD"/>
    <w:rsid w:val="00724D40"/>
    <w:rsid w:val="007317B9"/>
    <w:rsid w:val="00734CB9"/>
    <w:rsid w:val="00743ED2"/>
    <w:rsid w:val="0074553A"/>
    <w:rsid w:val="007455EA"/>
    <w:rsid w:val="00745CAE"/>
    <w:rsid w:val="00777589"/>
    <w:rsid w:val="007848C7"/>
    <w:rsid w:val="007862E6"/>
    <w:rsid w:val="007912B6"/>
    <w:rsid w:val="00794677"/>
    <w:rsid w:val="007A6E1D"/>
    <w:rsid w:val="007B35AB"/>
    <w:rsid w:val="007C206E"/>
    <w:rsid w:val="007D582D"/>
    <w:rsid w:val="007D7656"/>
    <w:rsid w:val="007E46B5"/>
    <w:rsid w:val="007F7502"/>
    <w:rsid w:val="00802BE7"/>
    <w:rsid w:val="00804718"/>
    <w:rsid w:val="0082189D"/>
    <w:rsid w:val="00823AFE"/>
    <w:rsid w:val="00845056"/>
    <w:rsid w:val="008623DF"/>
    <w:rsid w:val="00865A75"/>
    <w:rsid w:val="00871F7E"/>
    <w:rsid w:val="00873CA8"/>
    <w:rsid w:val="0087709C"/>
    <w:rsid w:val="008809E8"/>
    <w:rsid w:val="00885038"/>
    <w:rsid w:val="00885B98"/>
    <w:rsid w:val="008918DB"/>
    <w:rsid w:val="00896628"/>
    <w:rsid w:val="008A1118"/>
    <w:rsid w:val="008A1CD5"/>
    <w:rsid w:val="008A55B3"/>
    <w:rsid w:val="008B1B78"/>
    <w:rsid w:val="008C14F2"/>
    <w:rsid w:val="008C7D90"/>
    <w:rsid w:val="008E1932"/>
    <w:rsid w:val="008E4429"/>
    <w:rsid w:val="008F56FA"/>
    <w:rsid w:val="008F61BD"/>
    <w:rsid w:val="009067DF"/>
    <w:rsid w:val="009115FD"/>
    <w:rsid w:val="0091413C"/>
    <w:rsid w:val="0093333C"/>
    <w:rsid w:val="00935504"/>
    <w:rsid w:val="00962430"/>
    <w:rsid w:val="009624ED"/>
    <w:rsid w:val="009704CD"/>
    <w:rsid w:val="00974F13"/>
    <w:rsid w:val="009A6641"/>
    <w:rsid w:val="009B2C43"/>
    <w:rsid w:val="009B547D"/>
    <w:rsid w:val="009C18E9"/>
    <w:rsid w:val="009C2C43"/>
    <w:rsid w:val="009C5302"/>
    <w:rsid w:val="009D16F5"/>
    <w:rsid w:val="009E4A87"/>
    <w:rsid w:val="009E65B6"/>
    <w:rsid w:val="009E7EE3"/>
    <w:rsid w:val="009F4877"/>
    <w:rsid w:val="00A03D73"/>
    <w:rsid w:val="00A070D2"/>
    <w:rsid w:val="00A23ADF"/>
    <w:rsid w:val="00A2693D"/>
    <w:rsid w:val="00A26B6E"/>
    <w:rsid w:val="00A3031C"/>
    <w:rsid w:val="00A3310C"/>
    <w:rsid w:val="00A35E56"/>
    <w:rsid w:val="00A42DFE"/>
    <w:rsid w:val="00A42F97"/>
    <w:rsid w:val="00A61D5A"/>
    <w:rsid w:val="00A642CB"/>
    <w:rsid w:val="00A700F1"/>
    <w:rsid w:val="00A748BE"/>
    <w:rsid w:val="00A74E6B"/>
    <w:rsid w:val="00A77AEC"/>
    <w:rsid w:val="00A80B30"/>
    <w:rsid w:val="00AB0B98"/>
    <w:rsid w:val="00AC3577"/>
    <w:rsid w:val="00AC6D9F"/>
    <w:rsid w:val="00AD0167"/>
    <w:rsid w:val="00AD74CA"/>
    <w:rsid w:val="00AD7F29"/>
    <w:rsid w:val="00AF153F"/>
    <w:rsid w:val="00B0034C"/>
    <w:rsid w:val="00B00F8A"/>
    <w:rsid w:val="00B14BF4"/>
    <w:rsid w:val="00B22382"/>
    <w:rsid w:val="00B22508"/>
    <w:rsid w:val="00B31A17"/>
    <w:rsid w:val="00B419BE"/>
    <w:rsid w:val="00B436CD"/>
    <w:rsid w:val="00B60F54"/>
    <w:rsid w:val="00B6309F"/>
    <w:rsid w:val="00B66952"/>
    <w:rsid w:val="00B77C38"/>
    <w:rsid w:val="00B805A7"/>
    <w:rsid w:val="00B84A88"/>
    <w:rsid w:val="00B86CA2"/>
    <w:rsid w:val="00B86F11"/>
    <w:rsid w:val="00BA1842"/>
    <w:rsid w:val="00BA28C7"/>
    <w:rsid w:val="00BC1197"/>
    <w:rsid w:val="00BC158E"/>
    <w:rsid w:val="00BD0923"/>
    <w:rsid w:val="00BD1036"/>
    <w:rsid w:val="00BD4D4A"/>
    <w:rsid w:val="00BD52F6"/>
    <w:rsid w:val="00BD545F"/>
    <w:rsid w:val="00BD6B94"/>
    <w:rsid w:val="00BE0F52"/>
    <w:rsid w:val="00BE2395"/>
    <w:rsid w:val="00BE262E"/>
    <w:rsid w:val="00BE7032"/>
    <w:rsid w:val="00BF506A"/>
    <w:rsid w:val="00BF5965"/>
    <w:rsid w:val="00C11357"/>
    <w:rsid w:val="00C1406A"/>
    <w:rsid w:val="00C216E1"/>
    <w:rsid w:val="00C357C1"/>
    <w:rsid w:val="00C3636B"/>
    <w:rsid w:val="00C36D9D"/>
    <w:rsid w:val="00C40CCA"/>
    <w:rsid w:val="00C42116"/>
    <w:rsid w:val="00C427CF"/>
    <w:rsid w:val="00C66A53"/>
    <w:rsid w:val="00C73D5E"/>
    <w:rsid w:val="00C7489E"/>
    <w:rsid w:val="00C77FAB"/>
    <w:rsid w:val="00C865A0"/>
    <w:rsid w:val="00C86870"/>
    <w:rsid w:val="00C934D4"/>
    <w:rsid w:val="00CA099C"/>
    <w:rsid w:val="00CA4367"/>
    <w:rsid w:val="00CB7030"/>
    <w:rsid w:val="00CD0B33"/>
    <w:rsid w:val="00CD2F5A"/>
    <w:rsid w:val="00CD3F77"/>
    <w:rsid w:val="00CD4061"/>
    <w:rsid w:val="00CE281E"/>
    <w:rsid w:val="00CE49DC"/>
    <w:rsid w:val="00D02DC4"/>
    <w:rsid w:val="00D04A2E"/>
    <w:rsid w:val="00D05C80"/>
    <w:rsid w:val="00D1566E"/>
    <w:rsid w:val="00D22804"/>
    <w:rsid w:val="00D3211F"/>
    <w:rsid w:val="00D41170"/>
    <w:rsid w:val="00D518C7"/>
    <w:rsid w:val="00D7010F"/>
    <w:rsid w:val="00D72E96"/>
    <w:rsid w:val="00D73538"/>
    <w:rsid w:val="00D8176D"/>
    <w:rsid w:val="00D8320B"/>
    <w:rsid w:val="00D856A0"/>
    <w:rsid w:val="00D959FD"/>
    <w:rsid w:val="00DB3E70"/>
    <w:rsid w:val="00DB491A"/>
    <w:rsid w:val="00DC79F1"/>
    <w:rsid w:val="00DD0F6B"/>
    <w:rsid w:val="00DD251A"/>
    <w:rsid w:val="00DF0304"/>
    <w:rsid w:val="00DF1BEB"/>
    <w:rsid w:val="00DF250F"/>
    <w:rsid w:val="00DF291A"/>
    <w:rsid w:val="00DF5AF6"/>
    <w:rsid w:val="00E0187F"/>
    <w:rsid w:val="00E0392B"/>
    <w:rsid w:val="00E12B52"/>
    <w:rsid w:val="00E15F86"/>
    <w:rsid w:val="00E2226C"/>
    <w:rsid w:val="00E23F92"/>
    <w:rsid w:val="00E2704C"/>
    <w:rsid w:val="00E2774E"/>
    <w:rsid w:val="00E34CC2"/>
    <w:rsid w:val="00E36888"/>
    <w:rsid w:val="00E61C0C"/>
    <w:rsid w:val="00E6563C"/>
    <w:rsid w:val="00E65CF7"/>
    <w:rsid w:val="00E74C41"/>
    <w:rsid w:val="00E91658"/>
    <w:rsid w:val="00E91E3B"/>
    <w:rsid w:val="00EB4920"/>
    <w:rsid w:val="00ED6AE4"/>
    <w:rsid w:val="00EE128F"/>
    <w:rsid w:val="00EE44C9"/>
    <w:rsid w:val="00EE4814"/>
    <w:rsid w:val="00F03DA2"/>
    <w:rsid w:val="00F07A68"/>
    <w:rsid w:val="00F102E2"/>
    <w:rsid w:val="00F111AB"/>
    <w:rsid w:val="00F267AF"/>
    <w:rsid w:val="00F32DA1"/>
    <w:rsid w:val="00F37D6F"/>
    <w:rsid w:val="00F5092C"/>
    <w:rsid w:val="00F55F75"/>
    <w:rsid w:val="00F5740F"/>
    <w:rsid w:val="00F635F5"/>
    <w:rsid w:val="00F8336D"/>
    <w:rsid w:val="00F83B19"/>
    <w:rsid w:val="00F83B1C"/>
    <w:rsid w:val="00F84107"/>
    <w:rsid w:val="00F84293"/>
    <w:rsid w:val="00F85167"/>
    <w:rsid w:val="00FA17F9"/>
    <w:rsid w:val="00FA6BC3"/>
    <w:rsid w:val="00FB0F9C"/>
    <w:rsid w:val="00FB56E1"/>
    <w:rsid w:val="00FB62F4"/>
    <w:rsid w:val="00FC60FE"/>
    <w:rsid w:val="00FD235F"/>
    <w:rsid w:val="00FF458F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46E5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0893"/>
    <w:pPr>
      <w:keepNext/>
      <w:spacing w:line="240" w:lineRule="atLeast"/>
      <w:ind w:left="360" w:right="720" w:hanging="360"/>
      <w:outlineLvl w:val="0"/>
    </w:pPr>
    <w:rPr>
      <w:rFonts w:ascii="Times New Roman" w:eastAsia="Times New Roman" w:hAnsi="Times New Roman" w:cs="Times New Roman"/>
      <w:noProof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9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BAA"/>
    <w:rPr>
      <w:color w:val="0000FF" w:themeColor="hyperlink"/>
      <w:u w:val="single"/>
    </w:rPr>
  </w:style>
  <w:style w:type="paragraph" w:styleId="BlockText">
    <w:name w:val="Block Text"/>
    <w:basedOn w:val="Normal"/>
    <w:rsid w:val="00611BAA"/>
    <w:pPr>
      <w:spacing w:line="240" w:lineRule="atLeast"/>
      <w:ind w:left="2160" w:right="720"/>
    </w:pPr>
    <w:rPr>
      <w:rFonts w:ascii="Arial" w:eastAsia="Times New Roman" w:hAnsi="Arial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3E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ED2"/>
  </w:style>
  <w:style w:type="character" w:styleId="PageNumber">
    <w:name w:val="page number"/>
    <w:basedOn w:val="DefaultParagraphFont"/>
    <w:uiPriority w:val="99"/>
    <w:semiHidden/>
    <w:unhideWhenUsed/>
    <w:rsid w:val="00743ED2"/>
  </w:style>
  <w:style w:type="character" w:customStyle="1" w:styleId="apple-converted-space">
    <w:name w:val="apple-converted-space"/>
    <w:basedOn w:val="DefaultParagraphFont"/>
    <w:rsid w:val="00104CF7"/>
  </w:style>
  <w:style w:type="paragraph" w:styleId="EndnoteText">
    <w:name w:val="endnote text"/>
    <w:basedOn w:val="Normal"/>
    <w:link w:val="EndnoteTextChar"/>
    <w:semiHidden/>
    <w:rsid w:val="00102099"/>
    <w:rPr>
      <w:rFonts w:ascii="Courier" w:eastAsia="Times New Roman" w:hAnsi="Courier" w:cs="Times New Roman"/>
      <w:noProof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2099"/>
    <w:rPr>
      <w:rFonts w:ascii="Courier" w:eastAsia="Times New Roman" w:hAnsi="Courier" w:cs="Times New Roman"/>
      <w:noProof/>
      <w:sz w:val="20"/>
      <w:szCs w:val="20"/>
    </w:rPr>
  </w:style>
  <w:style w:type="paragraph" w:styleId="NormalWeb">
    <w:name w:val="Normal (Web)"/>
    <w:basedOn w:val="Normal"/>
    <w:rsid w:val="001020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Preformatted">
    <w:name w:val="HTML Preformatted"/>
    <w:basedOn w:val="Normal"/>
    <w:link w:val="HTMLPreformattedChar"/>
    <w:rsid w:val="00102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02099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F0893"/>
    <w:rPr>
      <w:rFonts w:ascii="Times New Roman" w:eastAsia="Times New Roman" w:hAnsi="Times New Roman" w:cs="Times New Roman"/>
      <w:noProof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9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Indent2">
    <w:name w:val="Body Text Indent 2"/>
    <w:basedOn w:val="Normal"/>
    <w:link w:val="BodyTextIndent2Char"/>
    <w:rsid w:val="0050790A"/>
    <w:pPr>
      <w:spacing w:line="480" w:lineRule="auto"/>
      <w:ind w:firstLine="720"/>
    </w:pPr>
    <w:rPr>
      <w:rFonts w:ascii="Times" w:eastAsia="Times New Roman" w:hAnsi="Times" w:cs="Times"/>
    </w:rPr>
  </w:style>
  <w:style w:type="character" w:customStyle="1" w:styleId="BodyTextIndent2Char">
    <w:name w:val="Body Text Indent 2 Char"/>
    <w:basedOn w:val="DefaultParagraphFont"/>
    <w:link w:val="BodyTextIndent2"/>
    <w:rsid w:val="0050790A"/>
    <w:rPr>
      <w:rFonts w:ascii="Times" w:eastAsia="Times New Roman" w:hAnsi="Times" w:cs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0893"/>
    <w:pPr>
      <w:keepNext/>
      <w:spacing w:line="240" w:lineRule="atLeast"/>
      <w:ind w:left="360" w:right="720" w:hanging="360"/>
      <w:outlineLvl w:val="0"/>
    </w:pPr>
    <w:rPr>
      <w:rFonts w:ascii="Times New Roman" w:eastAsia="Times New Roman" w:hAnsi="Times New Roman" w:cs="Times New Roman"/>
      <w:noProof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9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BAA"/>
    <w:rPr>
      <w:color w:val="0000FF" w:themeColor="hyperlink"/>
      <w:u w:val="single"/>
    </w:rPr>
  </w:style>
  <w:style w:type="paragraph" w:styleId="BlockText">
    <w:name w:val="Block Text"/>
    <w:basedOn w:val="Normal"/>
    <w:rsid w:val="00611BAA"/>
    <w:pPr>
      <w:spacing w:line="240" w:lineRule="atLeast"/>
      <w:ind w:left="2160" w:right="720"/>
    </w:pPr>
    <w:rPr>
      <w:rFonts w:ascii="Arial" w:eastAsia="Times New Roman" w:hAnsi="Arial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3E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ED2"/>
  </w:style>
  <w:style w:type="character" w:styleId="PageNumber">
    <w:name w:val="page number"/>
    <w:basedOn w:val="DefaultParagraphFont"/>
    <w:uiPriority w:val="99"/>
    <w:semiHidden/>
    <w:unhideWhenUsed/>
    <w:rsid w:val="00743ED2"/>
  </w:style>
  <w:style w:type="character" w:customStyle="1" w:styleId="apple-converted-space">
    <w:name w:val="apple-converted-space"/>
    <w:basedOn w:val="DefaultParagraphFont"/>
    <w:rsid w:val="00104CF7"/>
  </w:style>
  <w:style w:type="paragraph" w:styleId="EndnoteText">
    <w:name w:val="endnote text"/>
    <w:basedOn w:val="Normal"/>
    <w:link w:val="EndnoteTextChar"/>
    <w:semiHidden/>
    <w:rsid w:val="00102099"/>
    <w:rPr>
      <w:rFonts w:ascii="Courier" w:eastAsia="Times New Roman" w:hAnsi="Courier" w:cs="Times New Roman"/>
      <w:noProof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2099"/>
    <w:rPr>
      <w:rFonts w:ascii="Courier" w:eastAsia="Times New Roman" w:hAnsi="Courier" w:cs="Times New Roman"/>
      <w:noProof/>
      <w:sz w:val="20"/>
      <w:szCs w:val="20"/>
    </w:rPr>
  </w:style>
  <w:style w:type="paragraph" w:styleId="NormalWeb">
    <w:name w:val="Normal (Web)"/>
    <w:basedOn w:val="Normal"/>
    <w:rsid w:val="001020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Preformatted">
    <w:name w:val="HTML Preformatted"/>
    <w:basedOn w:val="Normal"/>
    <w:link w:val="HTMLPreformattedChar"/>
    <w:rsid w:val="00102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02099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F0893"/>
    <w:rPr>
      <w:rFonts w:ascii="Times New Roman" w:eastAsia="Times New Roman" w:hAnsi="Times New Roman" w:cs="Times New Roman"/>
      <w:noProof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9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Indent2">
    <w:name w:val="Body Text Indent 2"/>
    <w:basedOn w:val="Normal"/>
    <w:link w:val="BodyTextIndent2Char"/>
    <w:rsid w:val="0050790A"/>
    <w:pPr>
      <w:spacing w:line="480" w:lineRule="auto"/>
      <w:ind w:firstLine="720"/>
    </w:pPr>
    <w:rPr>
      <w:rFonts w:ascii="Times" w:eastAsia="Times New Roman" w:hAnsi="Times" w:cs="Times"/>
    </w:rPr>
  </w:style>
  <w:style w:type="character" w:customStyle="1" w:styleId="BodyTextIndent2Char">
    <w:name w:val="Body Text Indent 2 Char"/>
    <w:basedOn w:val="DefaultParagraphFont"/>
    <w:link w:val="BodyTextIndent2"/>
    <w:rsid w:val="0050790A"/>
    <w:rPr>
      <w:rFonts w:ascii="Times" w:eastAsia="Times New Roman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26329B-CB33-DB4D-B590-20621082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5215</Words>
  <Characters>29727</Characters>
  <Application>Microsoft Macintosh Word</Application>
  <DocSecurity>4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Hawkins Maggie Hawkins</dc:creator>
  <cp:keywords/>
  <dc:description/>
  <cp:lastModifiedBy>Maggie Hawkins Maggie Hawkins</cp:lastModifiedBy>
  <cp:revision>2</cp:revision>
  <cp:lastPrinted>2018-03-31T14:50:00Z</cp:lastPrinted>
  <dcterms:created xsi:type="dcterms:W3CDTF">2019-04-15T16:13:00Z</dcterms:created>
  <dcterms:modified xsi:type="dcterms:W3CDTF">2019-04-15T16:13:00Z</dcterms:modified>
</cp:coreProperties>
</file>